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2 к приказу Министерства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Тверской области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  <w:u w:val="single"/>
        </w:rPr>
        <w:t>01.04.2019</w:t>
      </w:r>
      <w:r>
        <w:rPr>
          <w:rFonts w:cs="Times New Roman" w:ascii="Times New Roman" w:hAnsi="Times New Roman"/>
          <w:sz w:val="28"/>
          <w:szCs w:val="28"/>
        </w:rPr>
        <w:t xml:space="preserve">__№ </w:t>
      </w:r>
      <w:r>
        <w:rPr>
          <w:rFonts w:cs="Times New Roman" w:ascii="Times New Roman" w:hAnsi="Times New Roman"/>
          <w:sz w:val="28"/>
          <w:szCs w:val="28"/>
          <w:u w:val="single"/>
        </w:rPr>
        <w:t>445/ПК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Форма анализа обеспечения объективности проведения ВПР в общеобразовательной организации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муниципального образования Тверской области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i/>
          <w:sz w:val="28"/>
          <w:szCs w:val="28"/>
          <w:u w:val="single"/>
        </w:rPr>
        <w:t>Кимрский район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spacing w:before="0" w:after="0"/>
        <w:ind w:left="-85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общеобразовательной организации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i/>
          <w:sz w:val="28"/>
          <w:szCs w:val="28"/>
          <w:u w:val="single"/>
        </w:rPr>
        <w:t>Муниципальное общеобразовательное учреждение Маловасилевская средняя общеобразовательная школа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15369" w:type="dxa"/>
        <w:jc w:val="left"/>
        <w:tblInd w:w="-51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0"/>
        <w:gridCol w:w="1942"/>
        <w:gridCol w:w="1338"/>
        <w:gridCol w:w="1005"/>
        <w:gridCol w:w="1294"/>
        <w:gridCol w:w="2"/>
        <w:gridCol w:w="1907"/>
        <w:gridCol w:w="2"/>
        <w:gridCol w:w="1609"/>
        <w:gridCol w:w="1746"/>
        <w:gridCol w:w="1732"/>
        <w:gridCol w:w="1"/>
        <w:gridCol w:w="1182"/>
        <w:gridCol w:w="1067"/>
      </w:tblGrid>
      <w:tr>
        <w:trPr>
          <w:trHeight w:val="738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42" w:type="dxa"/>
            <w:vMerge w:val="restart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ВПР (класс, предмет,)</w:t>
            </w:r>
          </w:p>
        </w:tc>
        <w:tc>
          <w:tcPr>
            <w:tcW w:w="1338" w:type="dxa"/>
            <w:vMerge w:val="restart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прове-дения</w:t>
            </w:r>
          </w:p>
        </w:tc>
        <w:tc>
          <w:tcPr>
            <w:tcW w:w="2301" w:type="dxa"/>
            <w:gridSpan w:val="3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909" w:type="dxa"/>
            <w:gridSpan w:val="2"/>
            <w:vMerge w:val="restart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 общественных наблюдателей при проведении оценочных процедур</w:t>
            </w:r>
          </w:p>
        </w:tc>
        <w:tc>
          <w:tcPr>
            <w:tcW w:w="5088" w:type="dxa"/>
            <w:gridSpan w:val="4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общественных наблюдателей при проверке работ обучающихся</w:t>
            </w:r>
          </w:p>
        </w:tc>
        <w:tc>
          <w:tcPr>
            <w:tcW w:w="2249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замечаний</w:t>
            </w:r>
          </w:p>
        </w:tc>
      </w:tr>
      <w:tr>
        <w:trPr>
          <w:trHeight w:val="750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4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38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129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аудиторий</w:t>
            </w:r>
          </w:p>
        </w:tc>
        <w:tc>
          <w:tcPr>
            <w:tcW w:w="1909" w:type="dxa"/>
            <w:gridSpan w:val="2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11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 всех классах</w:t>
            </w:r>
          </w:p>
        </w:tc>
        <w:tc>
          <w:tcPr>
            <w:tcW w:w="174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частично (указать классы)</w:t>
            </w:r>
          </w:p>
        </w:tc>
        <w:tc>
          <w:tcPr>
            <w:tcW w:w="17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было (указать классы)</w:t>
            </w:r>
          </w:p>
        </w:tc>
        <w:tc>
          <w:tcPr>
            <w:tcW w:w="1183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06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Биология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(11 класс)</w:t>
            </w:r>
          </w:p>
        </w:tc>
        <w:tc>
          <w:tcPr>
            <w:tcW w:w="133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04.04.2019</w:t>
            </w:r>
          </w:p>
        </w:tc>
        <w:tc>
          <w:tcPr>
            <w:tcW w:w="10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50" w:type="dxa"/>
            <w:gridSpan w:val="3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Русский язык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(7 класс)</w:t>
            </w:r>
          </w:p>
        </w:tc>
        <w:tc>
          <w:tcPr>
            <w:tcW w:w="133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09.04.2019</w:t>
            </w:r>
          </w:p>
        </w:tc>
        <w:tc>
          <w:tcPr>
            <w:tcW w:w="10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50" w:type="dxa"/>
            <w:gridSpan w:val="3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География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(6 класс)</w:t>
            </w:r>
          </w:p>
        </w:tc>
        <w:tc>
          <w:tcPr>
            <w:tcW w:w="133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09.04.2019</w:t>
            </w:r>
          </w:p>
        </w:tc>
        <w:tc>
          <w:tcPr>
            <w:tcW w:w="10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50" w:type="dxa"/>
            <w:gridSpan w:val="3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История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(6 класс)</w:t>
            </w:r>
          </w:p>
        </w:tc>
        <w:tc>
          <w:tcPr>
            <w:tcW w:w="133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11.04.2019</w:t>
            </w:r>
          </w:p>
        </w:tc>
        <w:tc>
          <w:tcPr>
            <w:tcW w:w="10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50" w:type="dxa"/>
            <w:gridSpan w:val="3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Русский язык (часть 1) 4 класс</w:t>
            </w:r>
          </w:p>
        </w:tc>
        <w:tc>
          <w:tcPr>
            <w:tcW w:w="133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15.04.2019</w:t>
            </w:r>
          </w:p>
        </w:tc>
        <w:tc>
          <w:tcPr>
            <w:tcW w:w="10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50" w:type="dxa"/>
            <w:gridSpan w:val="3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Русский язык (часть 2) 4 класс</w:t>
            </w:r>
          </w:p>
        </w:tc>
        <w:tc>
          <w:tcPr>
            <w:tcW w:w="133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17.04.2019</w:t>
            </w:r>
          </w:p>
        </w:tc>
        <w:tc>
          <w:tcPr>
            <w:tcW w:w="10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50" w:type="dxa"/>
            <w:gridSpan w:val="3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4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История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(5 класс)</w:t>
            </w:r>
          </w:p>
        </w:tc>
        <w:tc>
          <w:tcPr>
            <w:tcW w:w="133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16.04.2019</w:t>
            </w:r>
          </w:p>
        </w:tc>
        <w:tc>
          <w:tcPr>
            <w:tcW w:w="10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50" w:type="dxa"/>
            <w:gridSpan w:val="3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4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Биология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(6 класс)</w:t>
            </w:r>
          </w:p>
        </w:tc>
        <w:tc>
          <w:tcPr>
            <w:tcW w:w="133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16.04.2019</w:t>
            </w:r>
          </w:p>
        </w:tc>
        <w:tc>
          <w:tcPr>
            <w:tcW w:w="10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50" w:type="dxa"/>
            <w:gridSpan w:val="3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4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Обществознание (6 класс)</w:t>
            </w:r>
          </w:p>
        </w:tc>
        <w:tc>
          <w:tcPr>
            <w:tcW w:w="133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10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50" w:type="dxa"/>
            <w:gridSpan w:val="3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4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Биология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(5 класс)</w:t>
            </w:r>
          </w:p>
        </w:tc>
        <w:tc>
          <w:tcPr>
            <w:tcW w:w="133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10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50" w:type="dxa"/>
            <w:gridSpan w:val="3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4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Русский язык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(6 класс)</w:t>
            </w:r>
          </w:p>
        </w:tc>
        <w:tc>
          <w:tcPr>
            <w:tcW w:w="133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23.04.2019</w:t>
            </w:r>
          </w:p>
        </w:tc>
        <w:tc>
          <w:tcPr>
            <w:tcW w:w="10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50" w:type="dxa"/>
            <w:gridSpan w:val="3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4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Математика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(5 класс)</w:t>
            </w:r>
          </w:p>
        </w:tc>
        <w:tc>
          <w:tcPr>
            <w:tcW w:w="133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23.04.2019</w:t>
            </w:r>
          </w:p>
        </w:tc>
        <w:tc>
          <w:tcPr>
            <w:tcW w:w="10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50" w:type="dxa"/>
            <w:gridSpan w:val="3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4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Окружающий мир (4 класс)</w:t>
            </w:r>
          </w:p>
        </w:tc>
        <w:tc>
          <w:tcPr>
            <w:tcW w:w="133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26.04.2019</w:t>
            </w:r>
          </w:p>
        </w:tc>
        <w:tc>
          <w:tcPr>
            <w:tcW w:w="10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50" w:type="dxa"/>
            <w:gridSpan w:val="3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Подпись руководителя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органа уп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равления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образованием</w:t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2085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LibreOffice/5.4.1.2$Windows_X86_64 LibreOffice_project/ea7cb86e6eeb2bf3a5af73a8f7777ac570321527</Application>
  <Pages>2</Pages>
  <Words>220</Words>
  <Characters>1166</Characters>
  <CharactersWithSpaces>1258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2019-05-06T07:45:00Z</dcterms:created>
  <dc:creator>Ирина</dc:creator>
  <dc:description/>
  <dc:language>ru-RU</dc:language>
  <cp:lastModifiedBy>User</cp:lastModifiedBy>
  <dcterms:modified xsi:type="dcterms:W3CDTF">2019-05-06T12:30:00Z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