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1A30" w:rsidRDefault="00E04C3A" w:rsidP="00321833">
      <w:pPr>
        <w:ind w:left="-567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Требования</w:t>
      </w:r>
      <w:r w:rsidR="00191A30">
        <w:rPr>
          <w:rFonts w:ascii="Times New Roman" w:hAnsi="Times New Roman" w:cs="Times New Roman"/>
          <w:b/>
          <w:bCs/>
          <w:sz w:val="28"/>
          <w:szCs w:val="28"/>
        </w:rPr>
        <w:t xml:space="preserve"> по</w:t>
      </w:r>
      <w:r w:rsidR="00191A30" w:rsidRPr="00321833">
        <w:rPr>
          <w:rFonts w:ascii="Times New Roman" w:hAnsi="Times New Roman" w:cs="Times New Roman"/>
          <w:b/>
          <w:bCs/>
          <w:sz w:val="28"/>
          <w:szCs w:val="28"/>
        </w:rPr>
        <w:t xml:space="preserve"> организации и </w:t>
      </w:r>
      <w:r w:rsidR="00191A30">
        <w:rPr>
          <w:rFonts w:ascii="Times New Roman" w:hAnsi="Times New Roman" w:cs="Times New Roman"/>
          <w:b/>
          <w:bCs/>
          <w:sz w:val="28"/>
          <w:szCs w:val="28"/>
        </w:rPr>
        <w:t xml:space="preserve">процедуре </w:t>
      </w:r>
      <w:r w:rsidR="00191A30" w:rsidRPr="00321833">
        <w:rPr>
          <w:rFonts w:ascii="Times New Roman" w:hAnsi="Times New Roman" w:cs="Times New Roman"/>
          <w:b/>
          <w:bCs/>
          <w:sz w:val="28"/>
          <w:szCs w:val="28"/>
        </w:rPr>
        <w:t>проведени</w:t>
      </w:r>
      <w:r w:rsidR="00191A30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="00191A30" w:rsidRPr="00321833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этапа олимпиад</w:t>
      </w:r>
      <w:r w:rsidR="00191A30">
        <w:rPr>
          <w:rFonts w:ascii="Times New Roman" w:hAnsi="Times New Roman" w:cs="Times New Roman"/>
          <w:b/>
          <w:bCs/>
          <w:sz w:val="28"/>
          <w:szCs w:val="28"/>
        </w:rPr>
        <w:t>ы</w:t>
      </w:r>
      <w:r w:rsidR="00191A30" w:rsidRPr="00321833">
        <w:rPr>
          <w:rFonts w:ascii="Times New Roman" w:hAnsi="Times New Roman" w:cs="Times New Roman"/>
          <w:b/>
          <w:bCs/>
          <w:sz w:val="28"/>
          <w:szCs w:val="28"/>
        </w:rPr>
        <w:t xml:space="preserve"> по </w:t>
      </w:r>
      <w:r w:rsidR="00191A30">
        <w:rPr>
          <w:rFonts w:ascii="Times New Roman" w:hAnsi="Times New Roman" w:cs="Times New Roman"/>
          <w:b/>
          <w:bCs/>
          <w:sz w:val="28"/>
          <w:szCs w:val="28"/>
        </w:rPr>
        <w:t xml:space="preserve">французскому языку </w:t>
      </w:r>
    </w:p>
    <w:p w:rsidR="00191A30" w:rsidRDefault="00191A30" w:rsidP="00321833">
      <w:pPr>
        <w:ind w:left="-567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 202</w:t>
      </w:r>
      <w:r w:rsidR="00D548D4">
        <w:rPr>
          <w:rFonts w:ascii="Times New Roman" w:hAnsi="Times New Roman" w:cs="Times New Roman"/>
          <w:b/>
          <w:bCs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="00D548D4">
        <w:rPr>
          <w:rFonts w:ascii="Times New Roman" w:hAnsi="Times New Roman" w:cs="Times New Roman"/>
          <w:b/>
          <w:bCs/>
          <w:sz w:val="28"/>
          <w:szCs w:val="28"/>
        </w:rPr>
        <w:t>3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учебном году </w:t>
      </w:r>
    </w:p>
    <w:p w:rsidR="00191A30" w:rsidRDefault="00E04C3A" w:rsidP="002349D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</w:t>
      </w:r>
      <w:bookmarkStart w:id="0" w:name="_GoBack"/>
      <w:bookmarkEnd w:id="0"/>
      <w:r w:rsidR="00191A30" w:rsidRPr="00321833">
        <w:rPr>
          <w:rFonts w:ascii="Times New Roman" w:hAnsi="Times New Roman" w:cs="Times New Roman"/>
          <w:sz w:val="28"/>
          <w:szCs w:val="28"/>
        </w:rPr>
        <w:t xml:space="preserve"> </w:t>
      </w:r>
      <w:r w:rsidR="00191A30">
        <w:rPr>
          <w:rFonts w:ascii="Times New Roman" w:hAnsi="Times New Roman" w:cs="Times New Roman"/>
          <w:sz w:val="28"/>
          <w:szCs w:val="28"/>
        </w:rPr>
        <w:t>по</w:t>
      </w:r>
      <w:r w:rsidR="00191A30" w:rsidRPr="00321833">
        <w:rPr>
          <w:rFonts w:ascii="Times New Roman" w:hAnsi="Times New Roman" w:cs="Times New Roman"/>
          <w:sz w:val="28"/>
          <w:szCs w:val="28"/>
        </w:rPr>
        <w:t xml:space="preserve"> организации</w:t>
      </w:r>
      <w:r w:rsidR="00191A30">
        <w:rPr>
          <w:rFonts w:ascii="Times New Roman" w:hAnsi="Times New Roman" w:cs="Times New Roman"/>
          <w:sz w:val="28"/>
          <w:szCs w:val="28"/>
        </w:rPr>
        <w:t xml:space="preserve"> и</w:t>
      </w:r>
      <w:r w:rsidR="00191A30" w:rsidRPr="00321833">
        <w:rPr>
          <w:rFonts w:ascii="Times New Roman" w:hAnsi="Times New Roman" w:cs="Times New Roman"/>
          <w:sz w:val="28"/>
          <w:szCs w:val="28"/>
        </w:rPr>
        <w:t xml:space="preserve"> проведению    муниципального этапа Всероссийск</w:t>
      </w:r>
      <w:r w:rsidR="00191A30">
        <w:rPr>
          <w:rFonts w:ascii="Times New Roman" w:hAnsi="Times New Roman" w:cs="Times New Roman"/>
          <w:sz w:val="28"/>
          <w:szCs w:val="28"/>
        </w:rPr>
        <w:t>их</w:t>
      </w:r>
      <w:r w:rsidR="00191A30" w:rsidRPr="00321833">
        <w:rPr>
          <w:rFonts w:ascii="Times New Roman" w:hAnsi="Times New Roman" w:cs="Times New Roman"/>
          <w:sz w:val="28"/>
          <w:szCs w:val="28"/>
        </w:rPr>
        <w:t xml:space="preserve"> олимпиад школьников по </w:t>
      </w:r>
      <w:r w:rsidR="00191A30">
        <w:rPr>
          <w:rFonts w:ascii="Times New Roman" w:hAnsi="Times New Roman" w:cs="Times New Roman"/>
          <w:sz w:val="28"/>
          <w:szCs w:val="28"/>
        </w:rPr>
        <w:t>французс</w:t>
      </w:r>
      <w:r w:rsidR="00191A30" w:rsidRPr="00321833">
        <w:rPr>
          <w:rFonts w:ascii="Times New Roman" w:hAnsi="Times New Roman" w:cs="Times New Roman"/>
          <w:sz w:val="28"/>
          <w:szCs w:val="28"/>
        </w:rPr>
        <w:t>кому</w:t>
      </w:r>
      <w:r w:rsidR="00191A30">
        <w:rPr>
          <w:rFonts w:ascii="Times New Roman" w:hAnsi="Times New Roman" w:cs="Times New Roman"/>
          <w:sz w:val="28"/>
          <w:szCs w:val="28"/>
        </w:rPr>
        <w:t xml:space="preserve"> языку 202</w:t>
      </w:r>
      <w:r w:rsidR="00D548D4">
        <w:rPr>
          <w:rFonts w:ascii="Times New Roman" w:hAnsi="Times New Roman" w:cs="Times New Roman"/>
          <w:sz w:val="28"/>
          <w:szCs w:val="28"/>
        </w:rPr>
        <w:t>2</w:t>
      </w:r>
      <w:r w:rsidR="00191A30">
        <w:rPr>
          <w:rFonts w:ascii="Times New Roman" w:hAnsi="Times New Roman" w:cs="Times New Roman"/>
          <w:sz w:val="28"/>
          <w:szCs w:val="28"/>
        </w:rPr>
        <w:t>–202</w:t>
      </w:r>
      <w:r w:rsidR="00D548D4">
        <w:rPr>
          <w:rFonts w:ascii="Times New Roman" w:hAnsi="Times New Roman" w:cs="Times New Roman"/>
          <w:sz w:val="28"/>
          <w:szCs w:val="28"/>
        </w:rPr>
        <w:t>3</w:t>
      </w:r>
      <w:r w:rsidR="00191A30" w:rsidRPr="00321833">
        <w:rPr>
          <w:rFonts w:ascii="Times New Roman" w:hAnsi="Times New Roman" w:cs="Times New Roman"/>
          <w:sz w:val="28"/>
          <w:szCs w:val="28"/>
        </w:rPr>
        <w:t xml:space="preserve"> учебного года разработаны в соответствии с </w:t>
      </w:r>
      <w:r w:rsidR="00191A30" w:rsidRPr="00BB53F2">
        <w:rPr>
          <w:rFonts w:ascii="Times New Roman" w:hAnsi="Times New Roman" w:cs="Times New Roman"/>
          <w:sz w:val="28"/>
          <w:szCs w:val="28"/>
        </w:rPr>
        <w:t>Порядком проведения Всероссийской олимпиады школьников, утвержд</w:t>
      </w:r>
      <w:r w:rsidR="00191A30">
        <w:rPr>
          <w:rFonts w:ascii="Times New Roman" w:hAnsi="Times New Roman" w:cs="Times New Roman"/>
          <w:sz w:val="28"/>
          <w:szCs w:val="28"/>
        </w:rPr>
        <w:t>ё</w:t>
      </w:r>
      <w:r w:rsidR="00191A30" w:rsidRPr="00BB53F2">
        <w:rPr>
          <w:rFonts w:ascii="Times New Roman" w:hAnsi="Times New Roman" w:cs="Times New Roman"/>
          <w:sz w:val="28"/>
          <w:szCs w:val="28"/>
        </w:rPr>
        <w:t>нны</w:t>
      </w:r>
      <w:r w:rsidR="00191A30">
        <w:rPr>
          <w:rFonts w:ascii="Times New Roman" w:hAnsi="Times New Roman" w:cs="Times New Roman"/>
          <w:sz w:val="28"/>
          <w:szCs w:val="28"/>
        </w:rPr>
        <w:t xml:space="preserve">м </w:t>
      </w:r>
      <w:r w:rsidR="00191A30" w:rsidRPr="00BB53F2">
        <w:rPr>
          <w:rFonts w:ascii="Times New Roman" w:hAnsi="Times New Roman" w:cs="Times New Roman"/>
          <w:sz w:val="28"/>
          <w:szCs w:val="28"/>
        </w:rPr>
        <w:t xml:space="preserve">приказом Министерства </w:t>
      </w:r>
      <w:r w:rsidR="00191A30">
        <w:rPr>
          <w:rFonts w:ascii="Times New Roman" w:hAnsi="Times New Roman" w:cs="Times New Roman"/>
          <w:sz w:val="28"/>
          <w:szCs w:val="28"/>
        </w:rPr>
        <w:t>просвещения</w:t>
      </w:r>
      <w:r w:rsidR="00191A30" w:rsidRPr="00BB53F2">
        <w:rPr>
          <w:rFonts w:ascii="Times New Roman" w:hAnsi="Times New Roman" w:cs="Times New Roman"/>
          <w:sz w:val="28"/>
          <w:szCs w:val="28"/>
        </w:rPr>
        <w:t xml:space="preserve"> Российской Федерации от </w:t>
      </w:r>
      <w:r w:rsidR="00191A30">
        <w:rPr>
          <w:rFonts w:ascii="Times New Roman" w:hAnsi="Times New Roman" w:cs="Times New Roman"/>
          <w:sz w:val="28"/>
          <w:szCs w:val="28"/>
        </w:rPr>
        <w:t>27</w:t>
      </w:r>
      <w:r w:rsidR="00191A30" w:rsidRPr="00BB53F2">
        <w:rPr>
          <w:rFonts w:ascii="Times New Roman" w:hAnsi="Times New Roman" w:cs="Times New Roman"/>
          <w:sz w:val="28"/>
          <w:szCs w:val="28"/>
        </w:rPr>
        <w:t xml:space="preserve"> ноября 20</w:t>
      </w:r>
      <w:r w:rsidR="00191A30">
        <w:rPr>
          <w:rFonts w:ascii="Times New Roman" w:hAnsi="Times New Roman" w:cs="Times New Roman"/>
          <w:sz w:val="28"/>
          <w:szCs w:val="28"/>
        </w:rPr>
        <w:t>20</w:t>
      </w:r>
      <w:r w:rsidR="00191A30" w:rsidRPr="00BB53F2">
        <w:rPr>
          <w:rFonts w:ascii="Times New Roman" w:hAnsi="Times New Roman" w:cs="Times New Roman"/>
          <w:sz w:val="28"/>
          <w:szCs w:val="28"/>
        </w:rPr>
        <w:t xml:space="preserve"> г. № </w:t>
      </w:r>
      <w:r w:rsidR="00191A30">
        <w:rPr>
          <w:rFonts w:ascii="Times New Roman" w:hAnsi="Times New Roman" w:cs="Times New Roman"/>
          <w:sz w:val="28"/>
          <w:szCs w:val="28"/>
        </w:rPr>
        <w:t>678 «Об утверждении Порядка проведения всероссийской олимпиады школьников»</w:t>
      </w:r>
      <w:r w:rsidR="00191A30" w:rsidRPr="00BB53F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91A30" w:rsidRDefault="00191A30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4F10">
        <w:rPr>
          <w:rFonts w:ascii="Times New Roman" w:hAnsi="Times New Roman" w:cs="Times New Roman"/>
          <w:b/>
          <w:bCs/>
          <w:sz w:val="28"/>
          <w:szCs w:val="28"/>
        </w:rPr>
        <w:t>Обращаем внимание</w:t>
      </w:r>
      <w:r>
        <w:rPr>
          <w:rFonts w:ascii="Times New Roman" w:hAnsi="Times New Roman" w:cs="Times New Roman"/>
          <w:sz w:val="28"/>
          <w:szCs w:val="28"/>
        </w:rPr>
        <w:t xml:space="preserve">, что олимпиада </w:t>
      </w:r>
      <w:r w:rsidRPr="00321833">
        <w:rPr>
          <w:rFonts w:ascii="Times New Roman" w:hAnsi="Times New Roman" w:cs="Times New Roman"/>
          <w:sz w:val="28"/>
          <w:szCs w:val="28"/>
        </w:rPr>
        <w:t>начина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21833">
        <w:rPr>
          <w:rFonts w:ascii="Times New Roman" w:hAnsi="Times New Roman" w:cs="Times New Roman"/>
          <w:sz w:val="28"/>
          <w:szCs w:val="28"/>
        </w:rPr>
        <w:t>тся с регистрации участников с присвоением им индивидуального номера участника. Этот номер является единственным опознавательным элементом участника муниципального этапа олимпиады</w:t>
      </w:r>
      <w:r w:rsidRPr="004541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сохраняется за ним в течение всех конкурсов. Регистратор передаёт данные регистрации </w:t>
      </w:r>
      <w:r w:rsidRPr="00321833">
        <w:rPr>
          <w:rFonts w:ascii="Times New Roman" w:hAnsi="Times New Roman" w:cs="Times New Roman"/>
          <w:sz w:val="28"/>
          <w:szCs w:val="28"/>
        </w:rPr>
        <w:t>ответственному сотруднику оргкомитета, осуществляющему</w:t>
      </w:r>
      <w:r>
        <w:rPr>
          <w:rFonts w:ascii="Times New Roman" w:hAnsi="Times New Roman" w:cs="Times New Roman"/>
          <w:sz w:val="28"/>
          <w:szCs w:val="28"/>
        </w:rPr>
        <w:t xml:space="preserve"> хранение этой информации до подведения итогов всех конкурсов. </w:t>
      </w:r>
    </w:p>
    <w:p w:rsidR="00191A30" w:rsidRPr="00321833" w:rsidRDefault="00191A30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регистрации </w:t>
      </w:r>
      <w:r w:rsidRPr="00321833">
        <w:rPr>
          <w:rFonts w:ascii="Times New Roman" w:hAnsi="Times New Roman" w:cs="Times New Roman"/>
          <w:sz w:val="28"/>
          <w:szCs w:val="28"/>
        </w:rPr>
        <w:t>проводится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1833">
        <w:rPr>
          <w:rFonts w:ascii="Times New Roman" w:hAnsi="Times New Roman" w:cs="Times New Roman"/>
          <w:sz w:val="28"/>
          <w:szCs w:val="28"/>
        </w:rPr>
        <w:t xml:space="preserve">общий инструктаж участников о правилах работы и заполнения листа ответов.  </w:t>
      </w:r>
    </w:p>
    <w:p w:rsidR="00191A30" w:rsidRDefault="00191A30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1833">
        <w:rPr>
          <w:rFonts w:ascii="Times New Roman" w:hAnsi="Times New Roman" w:cs="Times New Roman"/>
          <w:sz w:val="28"/>
          <w:szCs w:val="28"/>
        </w:rPr>
        <w:t xml:space="preserve">Проведению </w:t>
      </w:r>
      <w:r>
        <w:rPr>
          <w:rFonts w:ascii="Times New Roman" w:hAnsi="Times New Roman" w:cs="Times New Roman"/>
          <w:sz w:val="28"/>
          <w:szCs w:val="28"/>
        </w:rPr>
        <w:t xml:space="preserve">конкурсов </w:t>
      </w:r>
      <w:r w:rsidRPr="00321833">
        <w:rPr>
          <w:rFonts w:ascii="Times New Roman" w:hAnsi="Times New Roman" w:cs="Times New Roman"/>
          <w:sz w:val="28"/>
          <w:szCs w:val="28"/>
        </w:rPr>
        <w:t xml:space="preserve">должен предшествовать инструктаж членов </w:t>
      </w:r>
      <w:r>
        <w:rPr>
          <w:rFonts w:ascii="Times New Roman" w:hAnsi="Times New Roman" w:cs="Times New Roman"/>
          <w:sz w:val="28"/>
          <w:szCs w:val="28"/>
        </w:rPr>
        <w:t>ж</w:t>
      </w:r>
      <w:r w:rsidRPr="00321833">
        <w:rPr>
          <w:rFonts w:ascii="Times New Roman" w:hAnsi="Times New Roman" w:cs="Times New Roman"/>
          <w:sz w:val="28"/>
          <w:szCs w:val="28"/>
        </w:rPr>
        <w:t xml:space="preserve">юри и дежурных в аудиториях, на котором председатель </w:t>
      </w:r>
      <w:r>
        <w:rPr>
          <w:rFonts w:ascii="Times New Roman" w:hAnsi="Times New Roman" w:cs="Times New Roman"/>
          <w:sz w:val="28"/>
          <w:szCs w:val="28"/>
        </w:rPr>
        <w:t>жюри (для членов ж</w:t>
      </w:r>
      <w:r w:rsidRPr="00321833">
        <w:rPr>
          <w:rFonts w:ascii="Times New Roman" w:hAnsi="Times New Roman" w:cs="Times New Roman"/>
          <w:sz w:val="28"/>
          <w:szCs w:val="28"/>
        </w:rPr>
        <w:t xml:space="preserve">юри) и представитель </w:t>
      </w:r>
      <w:r>
        <w:rPr>
          <w:rFonts w:ascii="Times New Roman" w:hAnsi="Times New Roman" w:cs="Times New Roman"/>
          <w:sz w:val="28"/>
          <w:szCs w:val="28"/>
        </w:rPr>
        <w:t>ж</w:t>
      </w:r>
      <w:r w:rsidRPr="00321833">
        <w:rPr>
          <w:rFonts w:ascii="Times New Roman" w:hAnsi="Times New Roman" w:cs="Times New Roman"/>
          <w:sz w:val="28"/>
          <w:szCs w:val="28"/>
        </w:rPr>
        <w:t>юри (для дежурных) знаком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321833">
        <w:rPr>
          <w:rFonts w:ascii="Times New Roman" w:hAnsi="Times New Roman" w:cs="Times New Roman"/>
          <w:sz w:val="28"/>
          <w:szCs w:val="28"/>
        </w:rPr>
        <w:t>т их с порядком проведения конкурс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321833">
        <w:rPr>
          <w:rFonts w:ascii="Times New Roman" w:hAnsi="Times New Roman" w:cs="Times New Roman"/>
          <w:sz w:val="28"/>
          <w:szCs w:val="28"/>
        </w:rPr>
        <w:t xml:space="preserve"> и порядком оформления работ участниками, временем и формой подачи вопросов</w:t>
      </w:r>
      <w:r>
        <w:rPr>
          <w:rFonts w:ascii="Times New Roman" w:hAnsi="Times New Roman" w:cs="Times New Roman"/>
          <w:sz w:val="28"/>
          <w:szCs w:val="28"/>
        </w:rPr>
        <w:t>. Члены ж</w:t>
      </w:r>
      <w:r w:rsidRPr="00321833">
        <w:rPr>
          <w:rFonts w:ascii="Times New Roman" w:hAnsi="Times New Roman" w:cs="Times New Roman"/>
          <w:sz w:val="28"/>
          <w:szCs w:val="28"/>
        </w:rPr>
        <w:t xml:space="preserve">юри в аудиториях инструктируют участников о правилах проведения каждого конкурса до его начала. </w:t>
      </w:r>
    </w:p>
    <w:p w:rsidR="00191A30" w:rsidRDefault="00191A30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36A52" w:rsidRPr="009243D7" w:rsidRDefault="00736A52" w:rsidP="00736A5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43D7">
        <w:rPr>
          <w:rFonts w:ascii="Times New Roman" w:hAnsi="Times New Roman" w:cs="Times New Roman"/>
          <w:sz w:val="28"/>
          <w:szCs w:val="28"/>
        </w:rPr>
        <w:t>Муниципальный этап олимпиады состоит из двух туров: письменного и устного.</w:t>
      </w:r>
    </w:p>
    <w:p w:rsidR="00736A52" w:rsidRPr="005F3EE2" w:rsidRDefault="00736A52" w:rsidP="00736A5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Длительность письменного тура составляет:</w:t>
      </w:r>
    </w:p>
    <w:p w:rsidR="00736A52" w:rsidRDefault="00736A52" w:rsidP="00736A5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 – 8 классы: 120 минут (2 часа)</w:t>
      </w:r>
    </w:p>
    <w:p w:rsidR="00736A52" w:rsidRDefault="00736A52" w:rsidP="00736A5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 – 11 классы: 1</w:t>
      </w:r>
      <w:r w:rsidR="00D548D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0 минут (2 часа)</w:t>
      </w:r>
    </w:p>
    <w:p w:rsidR="00736A52" w:rsidRPr="00CD6D72" w:rsidRDefault="00736A52" w:rsidP="00736A5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Длительность устного</w:t>
      </w:r>
      <w:r w:rsidRPr="00CD6D72">
        <w:rPr>
          <w:rFonts w:ascii="Times New Roman" w:hAnsi="Times New Roman" w:cs="Times New Roman"/>
          <w:b/>
          <w:sz w:val="28"/>
          <w:szCs w:val="28"/>
        </w:rPr>
        <w:t xml:space="preserve"> тур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CD6D72">
        <w:rPr>
          <w:rFonts w:ascii="Times New Roman" w:hAnsi="Times New Roman" w:cs="Times New Roman"/>
          <w:b/>
          <w:sz w:val="28"/>
          <w:szCs w:val="28"/>
        </w:rPr>
        <w:t>:</w:t>
      </w:r>
    </w:p>
    <w:p w:rsidR="00736A52" w:rsidRDefault="00736A52" w:rsidP="00736A5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 – 8 классы: </w:t>
      </w:r>
      <w:r w:rsidRPr="00736A52">
        <w:rPr>
          <w:rFonts w:ascii="Times New Roman" w:hAnsi="Times New Roman" w:cs="Times New Roman"/>
          <w:sz w:val="28"/>
          <w:szCs w:val="28"/>
        </w:rPr>
        <w:t>10 минут на подготовку + 4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736A52">
        <w:rPr>
          <w:rFonts w:ascii="Times New Roman" w:hAnsi="Times New Roman" w:cs="Times New Roman"/>
          <w:sz w:val="28"/>
          <w:szCs w:val="28"/>
        </w:rPr>
        <w:t>6 минут на ответ одного участника.</w:t>
      </w:r>
    </w:p>
    <w:p w:rsidR="00736A52" w:rsidRPr="00CD6D72" w:rsidRDefault="00736A52" w:rsidP="00736A5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 – 11 классы: </w:t>
      </w:r>
      <w:r w:rsidR="00D548D4">
        <w:rPr>
          <w:rFonts w:ascii="Times New Roman" w:hAnsi="Times New Roman" w:cs="Times New Roman"/>
          <w:sz w:val="28"/>
          <w:szCs w:val="28"/>
        </w:rPr>
        <w:t>20</w:t>
      </w:r>
      <w:r w:rsidRPr="00736A52">
        <w:rPr>
          <w:rFonts w:ascii="Times New Roman" w:hAnsi="Times New Roman" w:cs="Times New Roman"/>
          <w:sz w:val="28"/>
          <w:szCs w:val="28"/>
        </w:rPr>
        <w:t xml:space="preserve"> минут на подготовку + </w:t>
      </w:r>
      <w:r w:rsidR="00D548D4">
        <w:rPr>
          <w:rFonts w:ascii="Times New Roman" w:hAnsi="Times New Roman" w:cs="Times New Roman"/>
          <w:sz w:val="28"/>
          <w:szCs w:val="28"/>
        </w:rPr>
        <w:t>10</w:t>
      </w:r>
      <w:r w:rsidRPr="00736A52">
        <w:rPr>
          <w:rFonts w:ascii="Times New Roman" w:hAnsi="Times New Roman" w:cs="Times New Roman"/>
          <w:sz w:val="28"/>
          <w:szCs w:val="28"/>
        </w:rPr>
        <w:t xml:space="preserve"> минут на ответ одного участника.</w:t>
      </w:r>
    </w:p>
    <w:p w:rsidR="00736A52" w:rsidRPr="005F3EE2" w:rsidRDefault="00736A52" w:rsidP="00736A5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F3EE2">
        <w:rPr>
          <w:rFonts w:ascii="Times New Roman" w:hAnsi="Times New Roman" w:cs="Times New Roman"/>
          <w:bCs/>
          <w:sz w:val="28"/>
          <w:szCs w:val="28"/>
        </w:rPr>
        <w:t xml:space="preserve">Время выполнения </w:t>
      </w:r>
      <w:r>
        <w:rPr>
          <w:rFonts w:ascii="Times New Roman" w:hAnsi="Times New Roman" w:cs="Times New Roman"/>
          <w:bCs/>
          <w:sz w:val="28"/>
          <w:szCs w:val="28"/>
        </w:rPr>
        <w:t>отдельных конкурсов дано в спецификации заданий.</w:t>
      </w:r>
    </w:p>
    <w:p w:rsidR="00736A52" w:rsidRPr="00CC31A1" w:rsidRDefault="00736A52" w:rsidP="00736A52">
      <w:pPr>
        <w:pStyle w:val="a4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CC31A1">
        <w:rPr>
          <w:rFonts w:ascii="Times New Roman" w:hAnsi="Times New Roman"/>
          <w:b/>
          <w:bCs/>
          <w:sz w:val="28"/>
          <w:szCs w:val="28"/>
        </w:rPr>
        <w:t>В связи с техническими сложностями и большими временными затратами, связанными с проведением конкурса устной речи, вопрос о его проведении в рамках муниципального этапа решает организатор данного этапа.</w:t>
      </w:r>
      <w:r w:rsidRPr="00CC31A1">
        <w:rPr>
          <w:rFonts w:ascii="Times New Roman" w:hAnsi="Times New Roman"/>
          <w:sz w:val="28"/>
          <w:szCs w:val="28"/>
        </w:rPr>
        <w:t xml:space="preserve"> Региональной предметно-методической комиссией по </w:t>
      </w:r>
      <w:r>
        <w:rPr>
          <w:rFonts w:ascii="Times New Roman" w:hAnsi="Times New Roman"/>
          <w:sz w:val="28"/>
          <w:szCs w:val="28"/>
        </w:rPr>
        <w:t>французскому</w:t>
      </w:r>
      <w:r w:rsidRPr="00CC31A1">
        <w:rPr>
          <w:rFonts w:ascii="Times New Roman" w:hAnsi="Times New Roman"/>
          <w:sz w:val="28"/>
          <w:szCs w:val="28"/>
        </w:rPr>
        <w:t xml:space="preserve"> языку подготовлены комплекты заданий для конкурса устной речи.</w:t>
      </w:r>
    </w:p>
    <w:p w:rsidR="00736A52" w:rsidRDefault="00736A52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36A52" w:rsidRDefault="00736A52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91A30" w:rsidRDefault="00191A30" w:rsidP="00450799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50799">
        <w:rPr>
          <w:rFonts w:ascii="Times New Roman" w:hAnsi="Times New Roman" w:cs="Times New Roman"/>
          <w:b/>
          <w:bCs/>
          <w:sz w:val="28"/>
          <w:szCs w:val="28"/>
        </w:rPr>
        <w:t xml:space="preserve">Материально-техническое обеспечение проведения муниципального этапа Всероссийской олимпиады по </w:t>
      </w:r>
      <w:r>
        <w:rPr>
          <w:rFonts w:ascii="Times New Roman" w:hAnsi="Times New Roman" w:cs="Times New Roman"/>
          <w:b/>
          <w:bCs/>
          <w:sz w:val="28"/>
          <w:szCs w:val="28"/>
        </w:rPr>
        <w:t>французскому языку</w:t>
      </w:r>
    </w:p>
    <w:p w:rsidR="00736A52" w:rsidRDefault="00736A52" w:rsidP="00450799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36A52" w:rsidRDefault="00736A52" w:rsidP="00736A52">
      <w:pPr>
        <w:spacing w:after="0" w:line="240" w:lineRule="auto"/>
        <w:ind w:left="-567" w:firstLine="567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736A52">
        <w:rPr>
          <w:rStyle w:val="fontstyle01"/>
          <w:rFonts w:ascii="Times New Roman" w:hAnsi="Times New Roman" w:cs="Times New Roman"/>
          <w:sz w:val="28"/>
          <w:szCs w:val="28"/>
        </w:rPr>
        <w:lastRenderedPageBreak/>
        <w:t>Для проведения всех мероприятий олимпиады необходима соответствующая</w:t>
      </w:r>
      <w:r w:rsidRPr="00736A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36A52">
        <w:rPr>
          <w:rStyle w:val="fontstyle01"/>
          <w:rFonts w:ascii="Times New Roman" w:hAnsi="Times New Roman" w:cs="Times New Roman"/>
          <w:sz w:val="28"/>
          <w:szCs w:val="28"/>
        </w:rPr>
        <w:t>материальная база, которая включает в себя элементы для проведения пяти конкурсов.</w:t>
      </w:r>
    </w:p>
    <w:p w:rsidR="00736A52" w:rsidRDefault="00736A52" w:rsidP="00736A5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всех </w:t>
      </w:r>
      <w:r w:rsidRPr="00450799">
        <w:rPr>
          <w:rFonts w:ascii="Times New Roman" w:hAnsi="Times New Roman" w:cs="Times New Roman"/>
          <w:sz w:val="28"/>
          <w:szCs w:val="28"/>
        </w:rPr>
        <w:t xml:space="preserve">«рабочих» аудиториях должны быть часы, поскольку выполнение </w:t>
      </w:r>
      <w:r>
        <w:rPr>
          <w:rFonts w:ascii="Times New Roman" w:hAnsi="Times New Roman" w:cs="Times New Roman"/>
          <w:sz w:val="28"/>
          <w:szCs w:val="28"/>
        </w:rPr>
        <w:t>заданий</w:t>
      </w:r>
      <w:r w:rsidRPr="00450799">
        <w:rPr>
          <w:rFonts w:ascii="Times New Roman" w:hAnsi="Times New Roman" w:cs="Times New Roman"/>
          <w:sz w:val="28"/>
          <w:szCs w:val="28"/>
        </w:rPr>
        <w:t xml:space="preserve"> требует контроля времени.  </w:t>
      </w:r>
    </w:p>
    <w:p w:rsidR="00736A52" w:rsidRDefault="00736A52" w:rsidP="00736A52">
      <w:pPr>
        <w:spacing w:after="0" w:line="240" w:lineRule="auto"/>
        <w:ind w:left="-567" w:firstLine="567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736A52">
        <w:rPr>
          <w:rStyle w:val="fontstyle21"/>
          <w:rFonts w:ascii="Times New Roman" w:hAnsi="Times New Roman" w:cs="Times New Roman"/>
          <w:sz w:val="28"/>
          <w:szCs w:val="28"/>
        </w:rPr>
        <w:t>Конкурсы, выполняемые в письменной форме (</w:t>
      </w:r>
      <w:r w:rsidRPr="00736A52">
        <w:rPr>
          <w:rStyle w:val="fontstyle01"/>
          <w:rFonts w:ascii="Times New Roman" w:hAnsi="Times New Roman" w:cs="Times New Roman"/>
          <w:sz w:val="28"/>
          <w:szCs w:val="28"/>
        </w:rPr>
        <w:t>Лексико-грамматический тест,</w:t>
      </w: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736A52">
        <w:rPr>
          <w:rStyle w:val="fontstyle01"/>
          <w:rFonts w:ascii="Times New Roman" w:hAnsi="Times New Roman" w:cs="Times New Roman"/>
          <w:sz w:val="28"/>
          <w:szCs w:val="28"/>
        </w:rPr>
        <w:t>Понимание устного текста, Понимание письменных текстов, Конкурс письменной речи).</w:t>
      </w:r>
    </w:p>
    <w:p w:rsidR="00736A52" w:rsidRDefault="00736A52" w:rsidP="00736A52">
      <w:pPr>
        <w:spacing w:after="0" w:line="240" w:lineRule="auto"/>
        <w:ind w:left="-567" w:firstLine="567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736A52">
        <w:rPr>
          <w:rStyle w:val="fontstyle01"/>
          <w:rFonts w:ascii="Times New Roman" w:hAnsi="Times New Roman" w:cs="Times New Roman"/>
          <w:sz w:val="28"/>
          <w:szCs w:val="28"/>
        </w:rPr>
        <w:t>Каждому участнику должны быть предоставлены: бланки заданий, бланки ответов и</w:t>
      </w: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736A52">
        <w:rPr>
          <w:rStyle w:val="fontstyle01"/>
          <w:rFonts w:ascii="Times New Roman" w:hAnsi="Times New Roman" w:cs="Times New Roman"/>
          <w:sz w:val="28"/>
          <w:szCs w:val="28"/>
        </w:rPr>
        <w:t>чистая бумага для черновиков. Желательно обеспечить участников ручками с чернилами</w:t>
      </w: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736A52">
        <w:rPr>
          <w:rStyle w:val="fontstyle01"/>
          <w:rFonts w:ascii="Times New Roman" w:hAnsi="Times New Roman" w:cs="Times New Roman"/>
          <w:sz w:val="28"/>
          <w:szCs w:val="28"/>
        </w:rPr>
        <w:t>одного, установленного организатором, цвета.</w:t>
      </w:r>
    </w:p>
    <w:p w:rsidR="00736A52" w:rsidRDefault="00736A52" w:rsidP="00736A52">
      <w:pPr>
        <w:spacing w:after="0" w:line="240" w:lineRule="auto"/>
        <w:ind w:left="-567" w:firstLine="567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450799">
        <w:rPr>
          <w:rFonts w:ascii="Times New Roman" w:hAnsi="Times New Roman" w:cs="Times New Roman"/>
          <w:sz w:val="28"/>
          <w:szCs w:val="28"/>
        </w:rPr>
        <w:t>Для проведения конкурса понимания устно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4507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текста требуются устройства, воспроизводящие звук в формате </w:t>
      </w:r>
      <w:r>
        <w:rPr>
          <w:rFonts w:ascii="Times New Roman" w:hAnsi="Times New Roman" w:cs="Times New Roman"/>
          <w:sz w:val="28"/>
          <w:szCs w:val="28"/>
          <w:lang w:val="en-US"/>
        </w:rPr>
        <w:t>MP</w:t>
      </w:r>
      <w:r w:rsidRPr="00DE67C0">
        <w:rPr>
          <w:rFonts w:ascii="Times New Roman" w:hAnsi="Times New Roman" w:cs="Times New Roman"/>
          <w:sz w:val="28"/>
          <w:szCs w:val="28"/>
        </w:rPr>
        <w:t xml:space="preserve">3 </w:t>
      </w:r>
      <w:r w:rsidRPr="00450799">
        <w:rPr>
          <w:rFonts w:ascii="Times New Roman" w:hAnsi="Times New Roman" w:cs="Times New Roman"/>
          <w:sz w:val="28"/>
          <w:szCs w:val="28"/>
        </w:rPr>
        <w:t>в каждой аудитории, обеспечивающие громкость звучания, достаточную для прослушивания в аудитории.  При    наличии    необходимого оборудования возможна компьютерная запись текстов и прослушивание записи через компьютерную систему.</w:t>
      </w:r>
    </w:p>
    <w:p w:rsidR="00736A52" w:rsidRDefault="00736A52" w:rsidP="00736A52">
      <w:pPr>
        <w:spacing w:after="0" w:line="240" w:lineRule="auto"/>
        <w:ind w:left="-567" w:firstLine="567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736A52">
        <w:rPr>
          <w:rStyle w:val="fontstyle31"/>
          <w:rFonts w:ascii="Times New Roman" w:hAnsi="Times New Roman" w:cs="Times New Roman"/>
          <w:i w:val="0"/>
          <w:sz w:val="28"/>
          <w:szCs w:val="28"/>
        </w:rPr>
        <w:t>Конкурс устной речи.</w:t>
      </w:r>
      <w:r w:rsidRPr="00736A52"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736A52">
        <w:rPr>
          <w:rStyle w:val="fontstyle01"/>
          <w:rFonts w:ascii="Times New Roman" w:hAnsi="Times New Roman" w:cs="Times New Roman"/>
          <w:sz w:val="28"/>
          <w:szCs w:val="28"/>
        </w:rPr>
        <w:t xml:space="preserve">Для проведения </w:t>
      </w:r>
      <w:r w:rsidRPr="00736A52">
        <w:rPr>
          <w:rStyle w:val="fontstyle31"/>
          <w:rFonts w:ascii="Times New Roman" w:hAnsi="Times New Roman" w:cs="Times New Roman"/>
          <w:sz w:val="28"/>
          <w:szCs w:val="28"/>
        </w:rPr>
        <w:t xml:space="preserve">конкурса устной речи </w:t>
      </w:r>
      <w:r w:rsidRPr="00736A52">
        <w:rPr>
          <w:rStyle w:val="fontstyle01"/>
          <w:rFonts w:ascii="Times New Roman" w:hAnsi="Times New Roman" w:cs="Times New Roman"/>
          <w:sz w:val="28"/>
          <w:szCs w:val="28"/>
        </w:rPr>
        <w:t>рекомендует</w:t>
      </w:r>
      <w:r>
        <w:rPr>
          <w:rStyle w:val="fontstyle01"/>
          <w:rFonts w:ascii="Times New Roman" w:hAnsi="Times New Roman" w:cs="Times New Roman"/>
          <w:sz w:val="28"/>
          <w:szCs w:val="28"/>
        </w:rPr>
        <w:t>ся</w:t>
      </w:r>
      <w:r w:rsidRPr="00736A52">
        <w:rPr>
          <w:rStyle w:val="fontstyle01"/>
          <w:rFonts w:ascii="Times New Roman" w:hAnsi="Times New Roman" w:cs="Times New Roman"/>
          <w:sz w:val="28"/>
          <w:szCs w:val="28"/>
        </w:rPr>
        <w:t xml:space="preserve"> предусмотреть следующее:</w:t>
      </w:r>
    </w:p>
    <w:p w:rsidR="00736A52" w:rsidRPr="00736A52" w:rsidRDefault="00736A52" w:rsidP="00736A52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-567" w:firstLine="567"/>
        <w:jc w:val="both"/>
        <w:rPr>
          <w:rStyle w:val="fontstyle21"/>
          <w:rFonts w:ascii="Times New Roman" w:hAnsi="Times New Roman" w:cs="Times New Roman"/>
          <w:sz w:val="28"/>
          <w:szCs w:val="28"/>
        </w:rPr>
      </w:pPr>
      <w:r w:rsidRPr="00736A52">
        <w:rPr>
          <w:rStyle w:val="fontstyle21"/>
          <w:rFonts w:ascii="Times New Roman" w:hAnsi="Times New Roman" w:cs="Times New Roman"/>
          <w:sz w:val="28"/>
          <w:szCs w:val="28"/>
        </w:rPr>
        <w:t>Аудитория для ожидания конкурсантов.</w:t>
      </w:r>
    </w:p>
    <w:p w:rsidR="00736A52" w:rsidRPr="00736A52" w:rsidRDefault="00736A52" w:rsidP="00736A52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-567" w:firstLine="567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736A52">
        <w:rPr>
          <w:rStyle w:val="fontstyle21"/>
          <w:rFonts w:ascii="Times New Roman" w:hAnsi="Times New Roman" w:cs="Times New Roman"/>
          <w:sz w:val="28"/>
          <w:szCs w:val="28"/>
        </w:rPr>
        <w:t>Одна-две аудитории для подготовки участников</w:t>
      </w:r>
      <w:r w:rsidRPr="00736A52">
        <w:rPr>
          <w:rStyle w:val="fontstyle41"/>
          <w:rFonts w:ascii="Times New Roman" w:hAnsi="Times New Roman" w:cs="Times New Roman"/>
          <w:sz w:val="28"/>
          <w:szCs w:val="28"/>
        </w:rPr>
        <w:t xml:space="preserve">, </w:t>
      </w:r>
      <w:r w:rsidRPr="00736A52">
        <w:rPr>
          <w:rStyle w:val="fontstyle41"/>
          <w:rFonts w:ascii="Times New Roman" w:hAnsi="Times New Roman" w:cs="Times New Roman"/>
          <w:b w:val="0"/>
          <w:sz w:val="28"/>
          <w:szCs w:val="28"/>
        </w:rPr>
        <w:t>где к</w:t>
      </w:r>
      <w:r w:rsidRPr="00736A52">
        <w:rPr>
          <w:rStyle w:val="fontstyle01"/>
          <w:rFonts w:ascii="Times New Roman" w:hAnsi="Times New Roman" w:cs="Times New Roman"/>
          <w:sz w:val="28"/>
          <w:szCs w:val="28"/>
        </w:rPr>
        <w:t>аждый конкурсант</w:t>
      </w: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736A52">
        <w:rPr>
          <w:rStyle w:val="fontstyle01"/>
          <w:rFonts w:ascii="Times New Roman" w:hAnsi="Times New Roman" w:cs="Times New Roman"/>
          <w:sz w:val="28"/>
          <w:szCs w:val="28"/>
        </w:rPr>
        <w:t>должен быть обеспечен: бланком заданий, документом-основой, выбираемым методом случайного выбора, чистой бумагой для черновиков.</w:t>
      </w:r>
    </w:p>
    <w:p w:rsidR="00736A52" w:rsidRPr="00736A52" w:rsidRDefault="00736A52" w:rsidP="00736A52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6A52">
        <w:rPr>
          <w:rStyle w:val="fontstyle21"/>
          <w:rFonts w:ascii="Times New Roman" w:hAnsi="Times New Roman" w:cs="Times New Roman"/>
          <w:sz w:val="28"/>
          <w:szCs w:val="28"/>
        </w:rPr>
        <w:t>Аудитории для работы жюри с отвечающими участниками. Каждая</w:t>
      </w:r>
      <w:r w:rsidRPr="00736A52">
        <w:rPr>
          <w:rFonts w:ascii="Times New Roman" w:hAnsi="Times New Roman" w:cs="Times New Roman"/>
          <w:bCs/>
          <w:color w:val="000000"/>
          <w:sz w:val="28"/>
          <w:szCs w:val="28"/>
        </w:rPr>
        <w:br/>
      </w:r>
      <w:r w:rsidRPr="00736A52">
        <w:rPr>
          <w:rStyle w:val="fontstyle21"/>
          <w:rFonts w:ascii="Times New Roman" w:hAnsi="Times New Roman" w:cs="Times New Roman"/>
          <w:sz w:val="28"/>
          <w:szCs w:val="28"/>
        </w:rPr>
        <w:t>аудитория должна быть оборудована запис</w:t>
      </w:r>
      <w:r>
        <w:rPr>
          <w:rStyle w:val="fontstyle21"/>
          <w:rFonts w:ascii="Times New Roman" w:hAnsi="Times New Roman" w:cs="Times New Roman"/>
          <w:sz w:val="28"/>
          <w:szCs w:val="28"/>
        </w:rPr>
        <w:t>ывающей аппаратурой (</w:t>
      </w:r>
      <w:r w:rsidRPr="00736A52">
        <w:rPr>
          <w:rStyle w:val="fontstyle21"/>
          <w:rFonts w:ascii="Times New Roman" w:hAnsi="Times New Roman" w:cs="Times New Roman"/>
          <w:sz w:val="28"/>
          <w:szCs w:val="28"/>
        </w:rPr>
        <w:t>диктофон, компьютер</w:t>
      </w:r>
      <w:r>
        <w:rPr>
          <w:rStyle w:val="fontstyle21"/>
          <w:rFonts w:ascii="Times New Roman" w:hAnsi="Times New Roman" w:cs="Times New Roman"/>
          <w:sz w:val="28"/>
          <w:szCs w:val="28"/>
        </w:rPr>
        <w:t>/ноутбук</w:t>
      </w:r>
      <w:r w:rsidRPr="00736A52">
        <w:rPr>
          <w:rStyle w:val="fontstyle21"/>
          <w:rFonts w:ascii="Times New Roman" w:hAnsi="Times New Roman" w:cs="Times New Roman"/>
          <w:sz w:val="28"/>
          <w:szCs w:val="28"/>
        </w:rPr>
        <w:t>, видеокамера).</w:t>
      </w:r>
    </w:p>
    <w:p w:rsidR="00191A30" w:rsidRPr="00450799" w:rsidRDefault="00191A30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36A52" w:rsidRDefault="00736A52" w:rsidP="00736A52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Перечень справочных материалов, средств связи и электронно-вычислительной техники, разрешенных к использованию во время проведения олимпиады</w:t>
      </w:r>
    </w:p>
    <w:p w:rsidR="00736A52" w:rsidRDefault="00736A52" w:rsidP="00736A52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36A52" w:rsidRDefault="00736A52" w:rsidP="00736A5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C1AC0">
        <w:rPr>
          <w:rFonts w:ascii="Times New Roman" w:hAnsi="Times New Roman" w:cs="Times New Roman"/>
          <w:color w:val="000000"/>
          <w:sz w:val="28"/>
          <w:szCs w:val="28"/>
        </w:rPr>
        <w:t xml:space="preserve">Во время конкурсов участникам </w:t>
      </w:r>
      <w:r w:rsidRPr="006C1AC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запрещается </w:t>
      </w:r>
      <w:r w:rsidRPr="006C1AC0">
        <w:rPr>
          <w:rFonts w:ascii="Times New Roman" w:hAnsi="Times New Roman" w:cs="Times New Roman"/>
          <w:color w:val="000000"/>
          <w:sz w:val="28"/>
          <w:szCs w:val="28"/>
        </w:rPr>
        <w:t>пользоваться любой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C1AC0">
        <w:rPr>
          <w:rFonts w:ascii="Times New Roman" w:hAnsi="Times New Roman" w:cs="Times New Roman"/>
          <w:color w:val="000000"/>
          <w:sz w:val="28"/>
          <w:szCs w:val="28"/>
        </w:rPr>
        <w:t>справочной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C1AC0">
        <w:rPr>
          <w:rFonts w:ascii="Times New Roman" w:hAnsi="Times New Roman" w:cs="Times New Roman"/>
          <w:color w:val="000000"/>
          <w:sz w:val="28"/>
          <w:szCs w:val="28"/>
        </w:rPr>
        <w:t>литературой, собственной бумагой, электронными вычислительными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C1AC0">
        <w:rPr>
          <w:rFonts w:ascii="Times New Roman" w:hAnsi="Times New Roman" w:cs="Times New Roman"/>
          <w:color w:val="000000"/>
          <w:sz w:val="28"/>
          <w:szCs w:val="28"/>
        </w:rPr>
        <w:t>средствами и любыми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C1AC0">
        <w:rPr>
          <w:rFonts w:ascii="Times New Roman" w:hAnsi="Times New Roman" w:cs="Times New Roman"/>
          <w:color w:val="000000"/>
          <w:sz w:val="28"/>
          <w:szCs w:val="28"/>
        </w:rPr>
        <w:t xml:space="preserve">средствами связи, включая электронные часы с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6C1AC0">
        <w:rPr>
          <w:rFonts w:ascii="Times New Roman" w:hAnsi="Times New Roman" w:cs="Times New Roman"/>
          <w:color w:val="000000"/>
          <w:sz w:val="28"/>
          <w:szCs w:val="28"/>
        </w:rPr>
        <w:t>озможностью подключения к Интернету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C1AC0">
        <w:rPr>
          <w:rFonts w:ascii="Times New Roman" w:hAnsi="Times New Roman" w:cs="Times New Roman"/>
          <w:color w:val="000000"/>
          <w:sz w:val="28"/>
          <w:szCs w:val="28"/>
        </w:rPr>
        <w:t>или использования Wi-Fi.</w:t>
      </w:r>
    </w:p>
    <w:p w:rsidR="00191A30" w:rsidRDefault="00191A30" w:rsidP="00450799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36A52" w:rsidRDefault="00736A52" w:rsidP="00736A52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40EA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Порядок проведения процедуры анализа, показа и апелляции </w:t>
      </w:r>
    </w:p>
    <w:p w:rsidR="00736A52" w:rsidRPr="00040EAB" w:rsidRDefault="00736A52" w:rsidP="00736A52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40E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 результатам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040E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проверки заданий муниципального этапа олимпиады</w:t>
      </w:r>
    </w:p>
    <w:p w:rsidR="00736A52" w:rsidRPr="00040EAB" w:rsidRDefault="00736A52" w:rsidP="00736A5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EAB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>Анализ заданий и их решений проходит в сроки, установленные оргкомитетом муниципального этапа, но не позднее чем 7 календарных дней после окончания олимпиады.</w:t>
      </w:r>
    </w:p>
    <w:p w:rsidR="00736A52" w:rsidRDefault="00736A52" w:rsidP="00736A5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EAB">
        <w:rPr>
          <w:rFonts w:ascii="Times New Roman" w:hAnsi="Times New Roman" w:cs="Times New Roman"/>
          <w:color w:val="000000"/>
          <w:sz w:val="28"/>
          <w:szCs w:val="28"/>
        </w:rPr>
        <w:t>По решению организатора анализ заданий и их решений может проводиться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br/>
        <w:t>централизованно или с использованием информационно-коммуникационных технологий.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    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>Анализ заданий и их решений осуществляют члены жюри муниципального этапа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>олимпиады.</w:t>
      </w:r>
    </w:p>
    <w:p w:rsidR="00736A52" w:rsidRDefault="00736A52" w:rsidP="00736A5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EAB">
        <w:rPr>
          <w:rFonts w:ascii="Times New Roman" w:hAnsi="Times New Roman" w:cs="Times New Roman"/>
          <w:color w:val="000000"/>
          <w:sz w:val="28"/>
          <w:szCs w:val="28"/>
        </w:rPr>
        <w:t>В ходе анализа заданий и их решений представители жюри подробно объясняют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>критерии оценивания каждого из заданий и дают общую оценку по итогам выполнения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>заданий всех туров (конкурсов).</w:t>
      </w:r>
    </w:p>
    <w:p w:rsidR="00736A52" w:rsidRDefault="00736A52" w:rsidP="00736A5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EAB">
        <w:rPr>
          <w:rFonts w:ascii="Times New Roman" w:hAnsi="Times New Roman" w:cs="Times New Roman"/>
          <w:color w:val="000000"/>
          <w:sz w:val="28"/>
          <w:szCs w:val="28"/>
        </w:rPr>
        <w:t>При анализе заданий и их решений вправе присутствовать участники олимпиады, члены оргкомитета, общественные наблюдатели, педагоги-наставники, родители (законные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>представители).</w:t>
      </w:r>
    </w:p>
    <w:p w:rsidR="00736A52" w:rsidRDefault="00736A52" w:rsidP="00736A5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EAB">
        <w:rPr>
          <w:rFonts w:ascii="Times New Roman" w:hAnsi="Times New Roman" w:cs="Times New Roman"/>
          <w:color w:val="000000"/>
          <w:sz w:val="28"/>
          <w:szCs w:val="28"/>
        </w:rPr>
        <w:t>После проведения анализа заданий и их решений в установленное организатором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>время жюри (по запросу участника олимпиады) проводит показ выполненной им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>олимпиадной работы.</w:t>
      </w:r>
    </w:p>
    <w:p w:rsidR="00736A52" w:rsidRDefault="00736A52" w:rsidP="00736A5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EAB">
        <w:rPr>
          <w:rFonts w:ascii="Times New Roman" w:hAnsi="Times New Roman" w:cs="Times New Roman"/>
          <w:color w:val="000000"/>
          <w:sz w:val="28"/>
          <w:szCs w:val="28"/>
        </w:rPr>
        <w:t>Показ работ осуществляется в сроки, уставленные оргкомитетом, но не позднее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>чем семь календарных дней после окончания олимпиады.</w:t>
      </w:r>
    </w:p>
    <w:p w:rsidR="00736A52" w:rsidRDefault="00736A52" w:rsidP="00736A5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EAB">
        <w:rPr>
          <w:rFonts w:ascii="Times New Roman" w:hAnsi="Times New Roman" w:cs="Times New Roman"/>
          <w:color w:val="000000"/>
          <w:sz w:val="28"/>
          <w:szCs w:val="28"/>
        </w:rPr>
        <w:t>Показ осуществляется после проведения процедуры анализа решений заданий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>муниципального этапа олимпиады.</w:t>
      </w:r>
    </w:p>
    <w:p w:rsidR="00736A52" w:rsidRDefault="00736A52" w:rsidP="00736A5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EAB">
        <w:rPr>
          <w:rFonts w:ascii="Times New Roman" w:hAnsi="Times New Roman" w:cs="Times New Roman"/>
          <w:color w:val="000000"/>
          <w:sz w:val="28"/>
          <w:szCs w:val="28"/>
        </w:rPr>
        <w:t>Показ работы осуществляется лично участнику олимпиады, выполнившему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br/>
        <w:t>данную работу. Перед показом участник предъявляет членам жюри и оргкомитета документ,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>удостоверяющий его личность (паспорт), либо свидетельство о рождении (для участников,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>не достигших 14-летнего возраста)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36A52" w:rsidRDefault="00736A52" w:rsidP="00736A5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EAB">
        <w:rPr>
          <w:rFonts w:ascii="Times New Roman" w:hAnsi="Times New Roman" w:cs="Times New Roman"/>
          <w:color w:val="000000"/>
          <w:sz w:val="28"/>
          <w:szCs w:val="28"/>
        </w:rPr>
        <w:t>Каждый участник олимпиады вправе убедиться в том, что выполненная им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br/>
        <w:t>олимпиадная работа проверена и оценена в соответствии с установленными критериями 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 xml:space="preserve">методикой оценивания выполненных олимпиадных работ. </w:t>
      </w:r>
      <w:r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>частник во время показа работ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>вправе задать уточняющие вопросы по содержанию работы.</w:t>
      </w:r>
    </w:p>
    <w:p w:rsidR="00736A52" w:rsidRDefault="00736A52" w:rsidP="00736A5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EAB">
        <w:rPr>
          <w:rFonts w:ascii="Times New Roman" w:hAnsi="Times New Roman" w:cs="Times New Roman"/>
          <w:color w:val="000000"/>
          <w:sz w:val="28"/>
          <w:szCs w:val="28"/>
        </w:rPr>
        <w:t>Присутствующим лицам, во время показа запрещено выносить работы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br/>
        <w:t>участников олимпиады из аудитории, выполнять её фото- и видеофиксацию,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>делать на олимпиадной работе какие-либо пометки.</w:t>
      </w:r>
    </w:p>
    <w:p w:rsidR="00736A52" w:rsidRDefault="00736A52" w:rsidP="00736A5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EAB">
        <w:rPr>
          <w:rFonts w:ascii="Times New Roman" w:hAnsi="Times New Roman" w:cs="Times New Roman"/>
          <w:color w:val="000000"/>
          <w:sz w:val="28"/>
          <w:szCs w:val="28"/>
        </w:rPr>
        <w:t>Во время показа олимпиадной работы участнику олимпиады присутствие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br/>
        <w:t>сопровождающих участника лиц (за исключением родителей, законных представителей) не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>допускается.</w:t>
      </w:r>
    </w:p>
    <w:p w:rsidR="00736A52" w:rsidRDefault="00736A52" w:rsidP="00736A5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EAB">
        <w:rPr>
          <w:rFonts w:ascii="Times New Roman" w:hAnsi="Times New Roman" w:cs="Times New Roman"/>
          <w:color w:val="000000"/>
          <w:sz w:val="28"/>
          <w:szCs w:val="28"/>
        </w:rPr>
        <w:t>Во время показа выполненных олимпиадных работ жюри не вправе изменять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br/>
        <w:t>баллы, выставленные при проверке олимпиадных заданий.</w:t>
      </w:r>
    </w:p>
    <w:p w:rsidR="00736A52" w:rsidRDefault="00736A52" w:rsidP="00736A5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EAB">
        <w:rPr>
          <w:rFonts w:ascii="Times New Roman" w:hAnsi="Times New Roman" w:cs="Times New Roman"/>
          <w:color w:val="000000"/>
          <w:sz w:val="28"/>
          <w:szCs w:val="28"/>
        </w:rPr>
        <w:t>Участник олимпиады вправе подать апелляцию о несогласии с выставленными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 xml:space="preserve">баллами (далее – апелляция) в создаваемую организатором апелляционную комиссию. </w:t>
      </w:r>
    </w:p>
    <w:p w:rsidR="00736A52" w:rsidRDefault="00736A52" w:rsidP="00736A5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EAB">
        <w:rPr>
          <w:rFonts w:ascii="Times New Roman" w:hAnsi="Times New Roman" w:cs="Times New Roman"/>
          <w:color w:val="000000"/>
          <w:sz w:val="28"/>
          <w:szCs w:val="28"/>
        </w:rPr>
        <w:t>Срок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>окончания подачи заявлений на апелляцию и время е</w:t>
      </w:r>
      <w:r>
        <w:rPr>
          <w:rFonts w:ascii="Times New Roman" w:hAnsi="Times New Roman" w:cs="Times New Roman"/>
          <w:color w:val="000000"/>
          <w:sz w:val="28"/>
          <w:szCs w:val="28"/>
        </w:rPr>
        <w:t>ё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 xml:space="preserve"> проведения устанавливается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 xml:space="preserve">оргмоделью </w:t>
      </w:r>
      <w:r>
        <w:rPr>
          <w:rFonts w:ascii="Times New Roman" w:hAnsi="Times New Roman" w:cs="Times New Roman"/>
          <w:color w:val="000000"/>
          <w:sz w:val="28"/>
          <w:szCs w:val="28"/>
        </w:rPr>
        <w:t>муниципального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 xml:space="preserve"> этапа, но не позднее двух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>абочих дней после проведения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>процедуры анализа и показа работ участников.</w:t>
      </w:r>
    </w:p>
    <w:p w:rsidR="00736A52" w:rsidRDefault="00736A52" w:rsidP="00736A5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EAB">
        <w:rPr>
          <w:rFonts w:ascii="Times New Roman" w:hAnsi="Times New Roman" w:cs="Times New Roman"/>
          <w:color w:val="000000"/>
          <w:sz w:val="28"/>
          <w:szCs w:val="28"/>
        </w:rPr>
        <w:t>По решению организатора апелляция может проводиться как в очной форме, так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>и с использованием информационно-коммуникационных технологий. В случае проведения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>апелляции с использованием информационно-коммуникационных технологий организатор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>должен создать все необходимые условия для качественного и объективного проведения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>данной процедуры.</w:t>
      </w:r>
    </w:p>
    <w:p w:rsidR="00736A52" w:rsidRDefault="00736A52" w:rsidP="00736A5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EAB">
        <w:rPr>
          <w:rFonts w:ascii="Times New Roman" w:hAnsi="Times New Roman" w:cs="Times New Roman"/>
          <w:color w:val="000000"/>
          <w:sz w:val="28"/>
          <w:szCs w:val="28"/>
        </w:rPr>
        <w:t>Апелляция подается лично участником олимпиады в оргкомитет на имя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br/>
        <w:t>председателя апелляционной комиссии в письменной форме по установленному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lastRenderedPageBreak/>
        <w:t>организатором образцу. В случаях проведения апелляции с использованием информационно</w:t>
      </w: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>коммуникационных технологий форму подачи заявления на апелляцию определяет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>оргкомитет.</w:t>
      </w:r>
    </w:p>
    <w:p w:rsidR="00736A52" w:rsidRDefault="00736A52" w:rsidP="00736A5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EAB">
        <w:rPr>
          <w:rFonts w:ascii="Times New Roman" w:hAnsi="Times New Roman" w:cs="Times New Roman"/>
          <w:color w:val="000000"/>
          <w:sz w:val="28"/>
          <w:szCs w:val="28"/>
        </w:rPr>
        <w:t>При рассмотрении апелляции могут присутствовать общественные наблюдатели,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>сопровождающие лица, должностные лица Министерства просвещения Российской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>Федерации, Рособрнадзора, органов исполнительной власти субъектов Российской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>Федерации, осуществляющих государственное управление в сфере образования, или органа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>исполнительной власти субъекта Российской Федерации при предъявлении служебных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>удостоверений или документов, подтверждающих право участия в данной процедуре.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736A52" w:rsidRDefault="00736A52" w:rsidP="00736A5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Вышеу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>казанные лица не вправе принимать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>участие в рассмотрении апелляции. В случае нарушения указанного требования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>перечисленные лица удаляются апелляционной комиссией из аудитории с составлением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акта об их удалении, который представляется организатору </w:t>
      </w:r>
      <w:r>
        <w:rPr>
          <w:rFonts w:ascii="Times New Roman" w:hAnsi="Times New Roman" w:cs="Times New Roman"/>
          <w:color w:val="000000"/>
          <w:sz w:val="28"/>
          <w:szCs w:val="28"/>
        </w:rPr>
        <w:t>муниципального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 xml:space="preserve"> этапа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>олимпиады.</w:t>
      </w:r>
    </w:p>
    <w:p w:rsidR="00736A52" w:rsidRDefault="00736A52" w:rsidP="00736A5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EAB">
        <w:rPr>
          <w:rFonts w:ascii="Times New Roman" w:hAnsi="Times New Roman" w:cs="Times New Roman"/>
          <w:color w:val="000000"/>
          <w:sz w:val="28"/>
          <w:szCs w:val="28"/>
        </w:rPr>
        <w:t>Рассмотрение апелляции проводится в присутствии участника олимпиады, если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>он в своем заявлении не просит рассмотреть её без его участия.</w:t>
      </w:r>
    </w:p>
    <w:p w:rsidR="00736A52" w:rsidRDefault="00736A52" w:rsidP="00736A5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EAB">
        <w:rPr>
          <w:rFonts w:ascii="Times New Roman" w:hAnsi="Times New Roman" w:cs="Times New Roman"/>
          <w:color w:val="000000"/>
          <w:sz w:val="28"/>
          <w:szCs w:val="28"/>
        </w:rPr>
        <w:t>Для проведения апелляции организатором олимпиады, в соответствии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br/>
        <w:t>с Порядком проведения олимпиады, создается апелляционная комиссия. Рекомендуемое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>количество членов комиссии – нечетное, но не менее трех человек.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736A52" w:rsidRDefault="00736A52" w:rsidP="00736A5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EAB">
        <w:rPr>
          <w:rFonts w:ascii="Times New Roman" w:hAnsi="Times New Roman" w:cs="Times New Roman"/>
          <w:color w:val="000000"/>
          <w:sz w:val="28"/>
          <w:szCs w:val="28"/>
        </w:rPr>
        <w:t>Апелляционная комиссия до начала рассмотрения апелляции запрашивает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br/>
        <w:t>у участника документ, удостоверяющий его личность (паспорт), либо свидетельство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>о рождении (для участников, не достигших 14-летнего возраста).</w:t>
      </w:r>
    </w:p>
    <w:p w:rsidR="00736A52" w:rsidRDefault="00736A52" w:rsidP="00736A5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EAB">
        <w:rPr>
          <w:rFonts w:ascii="Times New Roman" w:hAnsi="Times New Roman" w:cs="Times New Roman"/>
          <w:color w:val="000000"/>
          <w:sz w:val="28"/>
          <w:szCs w:val="28"/>
        </w:rPr>
        <w:t>Апелляционная комиссия не рассматривает апелляции по вопросам содержания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>и структуры олимпиадных заданий, критериев и методики оценивания их выполнения.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>Черновики при проведении апелляции не рассматриваются.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736A52" w:rsidRDefault="00736A52" w:rsidP="00736A5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EAB">
        <w:rPr>
          <w:rFonts w:ascii="Times New Roman" w:hAnsi="Times New Roman" w:cs="Times New Roman"/>
          <w:color w:val="000000"/>
          <w:sz w:val="28"/>
          <w:szCs w:val="28"/>
        </w:rPr>
        <w:t xml:space="preserve">На заседании апелляционной комиссии рассматривается оценивание </w:t>
      </w:r>
      <w:r>
        <w:rPr>
          <w:rFonts w:ascii="Times New Roman" w:hAnsi="Times New Roman" w:cs="Times New Roman"/>
          <w:color w:val="000000"/>
          <w:sz w:val="28"/>
          <w:szCs w:val="28"/>
        </w:rPr>
        <w:t>только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 xml:space="preserve"> тех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>заданий, которые у</w:t>
      </w:r>
      <w:r>
        <w:rPr>
          <w:rFonts w:ascii="Times New Roman" w:hAnsi="Times New Roman" w:cs="Times New Roman"/>
          <w:color w:val="000000"/>
          <w:sz w:val="28"/>
          <w:szCs w:val="28"/>
        </w:rPr>
        <w:t>казаны в заявлении на апелляцию.</w:t>
      </w:r>
    </w:p>
    <w:p w:rsidR="00736A52" w:rsidRDefault="00736A52" w:rsidP="00736A5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EAB">
        <w:rPr>
          <w:rFonts w:ascii="Times New Roman" w:hAnsi="Times New Roman" w:cs="Times New Roman"/>
          <w:color w:val="000000"/>
          <w:sz w:val="28"/>
          <w:szCs w:val="28"/>
        </w:rPr>
        <w:t>Решения апелляционной комиссии принимаются простым большинством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br/>
        <w:t>голосов от списочного состава апелляционной комиссии.</w:t>
      </w:r>
    </w:p>
    <w:p w:rsidR="00736A52" w:rsidRDefault="00736A52" w:rsidP="00736A5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EAB">
        <w:rPr>
          <w:rFonts w:ascii="Times New Roman" w:hAnsi="Times New Roman" w:cs="Times New Roman"/>
          <w:color w:val="000000"/>
          <w:sz w:val="28"/>
          <w:szCs w:val="28"/>
        </w:rPr>
        <w:t>В случае равенства голосов председатель комиссии имеет право решающего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br/>
        <w:t>голоса.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736A52" w:rsidRDefault="00736A52" w:rsidP="00736A5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EAB">
        <w:rPr>
          <w:rFonts w:ascii="Times New Roman" w:hAnsi="Times New Roman" w:cs="Times New Roman"/>
          <w:color w:val="000000"/>
          <w:sz w:val="28"/>
          <w:szCs w:val="28"/>
        </w:rPr>
        <w:t>Для рассмотрения апелляции членам апелляционной комиссии могут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br/>
        <w:t>предоставляться копии проверенной жюри работы участника олимпиады (в случае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>выполнения задания, предусматривающего устный ответ, – аудиозаписи устных ответов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>участников олимпиады), олимпиадные задания, критерии и методика их оценивания,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>протоколы оценки.</w:t>
      </w:r>
    </w:p>
    <w:p w:rsidR="00736A52" w:rsidRDefault="00736A52" w:rsidP="00736A5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EAB">
        <w:rPr>
          <w:rFonts w:ascii="Times New Roman" w:hAnsi="Times New Roman" w:cs="Times New Roman"/>
          <w:color w:val="000000"/>
          <w:sz w:val="28"/>
          <w:szCs w:val="28"/>
        </w:rPr>
        <w:t>В случае неявки по уважительным причинам (болезни или иных обстоятельств),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>подтвержд</w:t>
      </w:r>
      <w:r>
        <w:rPr>
          <w:rFonts w:ascii="Times New Roman" w:hAnsi="Times New Roman" w:cs="Times New Roman"/>
          <w:color w:val="000000"/>
          <w:sz w:val="28"/>
          <w:szCs w:val="28"/>
        </w:rPr>
        <w:t>ё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>нных документально, участника, не просившего о рассмотрении апелляции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>без его участия, рассмотрение апелляции по существу проводится без его участия.</w:t>
      </w:r>
    </w:p>
    <w:p w:rsidR="00736A52" w:rsidRDefault="00736A52" w:rsidP="00736A5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EAB">
        <w:rPr>
          <w:rFonts w:ascii="Times New Roman" w:hAnsi="Times New Roman" w:cs="Times New Roman"/>
          <w:color w:val="000000"/>
          <w:sz w:val="28"/>
          <w:szCs w:val="28"/>
        </w:rPr>
        <w:lastRenderedPageBreak/>
        <w:t>В случае неявки на процедуру очного рассмотрения апелляции без объяснения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>причин участника, не просившего о рассмотрении апелляции без его участия, рассмотрение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>апелляции по существу не проводится.</w:t>
      </w:r>
    </w:p>
    <w:p w:rsidR="00736A52" w:rsidRDefault="00736A52" w:rsidP="00736A5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EAB">
        <w:rPr>
          <w:rFonts w:ascii="Times New Roman" w:hAnsi="Times New Roman" w:cs="Times New Roman"/>
          <w:color w:val="000000"/>
          <w:sz w:val="28"/>
          <w:szCs w:val="28"/>
        </w:rPr>
        <w:t>Время работы апелляционной комиссии регламентируется организационно</w:t>
      </w: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 xml:space="preserve">технологической моделью </w:t>
      </w:r>
      <w:r>
        <w:rPr>
          <w:rFonts w:ascii="Times New Roman" w:hAnsi="Times New Roman" w:cs="Times New Roman"/>
          <w:color w:val="000000"/>
          <w:sz w:val="28"/>
          <w:szCs w:val="28"/>
        </w:rPr>
        <w:t>муниципального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 xml:space="preserve"> этапа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36A52" w:rsidRDefault="00736A52" w:rsidP="00736A5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EAB">
        <w:rPr>
          <w:rFonts w:ascii="Times New Roman" w:hAnsi="Times New Roman" w:cs="Times New Roman"/>
          <w:color w:val="000000"/>
          <w:sz w:val="28"/>
          <w:szCs w:val="28"/>
        </w:rPr>
        <w:t>Апелляционная комиссия может принять следующие решения:</w:t>
      </w:r>
    </w:p>
    <w:p w:rsidR="00736A52" w:rsidRDefault="00736A52" w:rsidP="00736A5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EAB">
        <w:rPr>
          <w:rFonts w:ascii="Times New Roman" w:hAnsi="Times New Roman" w:cs="Times New Roman"/>
          <w:color w:val="000000"/>
          <w:sz w:val="28"/>
          <w:szCs w:val="28"/>
        </w:rPr>
        <w:sym w:font="Symbol" w:char="F02D"/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 xml:space="preserve"> отклонить апелляцию, сохранив количество баллов;</w:t>
      </w:r>
    </w:p>
    <w:p w:rsidR="00736A52" w:rsidRDefault="00736A52" w:rsidP="00736A5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EAB">
        <w:rPr>
          <w:rFonts w:ascii="Times New Roman" w:hAnsi="Times New Roman" w:cs="Times New Roman"/>
          <w:color w:val="000000"/>
          <w:sz w:val="28"/>
          <w:szCs w:val="28"/>
        </w:rPr>
        <w:sym w:font="Symbol" w:char="F02D"/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 xml:space="preserve"> удовлетворить апелляцию с понижением количества баллов;</w:t>
      </w:r>
    </w:p>
    <w:p w:rsidR="00736A52" w:rsidRDefault="00736A52" w:rsidP="00736A5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EAB">
        <w:rPr>
          <w:rFonts w:ascii="Times New Roman" w:hAnsi="Times New Roman" w:cs="Times New Roman"/>
          <w:color w:val="000000"/>
          <w:sz w:val="28"/>
          <w:szCs w:val="28"/>
        </w:rPr>
        <w:sym w:font="Symbol" w:char="F02D"/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 xml:space="preserve"> удовлетворить апелляцию с повышением количества баллов.</w:t>
      </w:r>
    </w:p>
    <w:p w:rsidR="00736A52" w:rsidRDefault="00736A52" w:rsidP="00736A5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EAB">
        <w:rPr>
          <w:rFonts w:ascii="Times New Roman" w:hAnsi="Times New Roman" w:cs="Times New Roman"/>
          <w:color w:val="000000"/>
          <w:sz w:val="28"/>
          <w:szCs w:val="28"/>
        </w:rPr>
        <w:t>Апелляционная комиссия по итогам проведения апелляции информирует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br/>
        <w:t>участников олимпиады о принятом решении.</w:t>
      </w:r>
    </w:p>
    <w:p w:rsidR="00736A52" w:rsidRDefault="00736A52" w:rsidP="00736A5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EAB">
        <w:rPr>
          <w:rFonts w:ascii="Times New Roman" w:hAnsi="Times New Roman" w:cs="Times New Roman"/>
          <w:color w:val="000000"/>
          <w:sz w:val="28"/>
          <w:szCs w:val="28"/>
        </w:rPr>
        <w:t>Решение апелляционной комиссии является окончательным.</w:t>
      </w:r>
    </w:p>
    <w:p w:rsidR="00736A52" w:rsidRDefault="00736A52" w:rsidP="00736A5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EAB">
        <w:rPr>
          <w:rFonts w:ascii="Times New Roman" w:hAnsi="Times New Roman" w:cs="Times New Roman"/>
          <w:color w:val="000000"/>
          <w:sz w:val="28"/>
          <w:szCs w:val="28"/>
        </w:rPr>
        <w:t>Решения комиссии оформляются протоколами по установленной организатором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>форме.</w:t>
      </w:r>
    </w:p>
    <w:p w:rsidR="00736A52" w:rsidRPr="00040EAB" w:rsidRDefault="00736A52" w:rsidP="00736A5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40EAB">
        <w:rPr>
          <w:rFonts w:ascii="Times New Roman" w:hAnsi="Times New Roman" w:cs="Times New Roman"/>
          <w:color w:val="000000"/>
          <w:sz w:val="28"/>
          <w:szCs w:val="28"/>
        </w:rPr>
        <w:t>Протоколы апелляции передаются председателем апелляционной комиссии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br/>
        <w:t>в оргкомитет с целью пересчёта баллов и внесения соответствующих изменений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br/>
        <w:t>в рейтинговую таблицу результатов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91A30" w:rsidRDefault="00191A30" w:rsidP="00450799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91A30" w:rsidRPr="00450799" w:rsidRDefault="00191A30" w:rsidP="00450799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50799">
        <w:rPr>
          <w:rFonts w:ascii="Times New Roman" w:hAnsi="Times New Roman" w:cs="Times New Roman"/>
          <w:b/>
          <w:bCs/>
          <w:sz w:val="28"/>
          <w:szCs w:val="28"/>
        </w:rPr>
        <w:t>Подведение итогов муниципального этапа Всероссийской</w:t>
      </w:r>
    </w:p>
    <w:p w:rsidR="00191A30" w:rsidRDefault="00191A30" w:rsidP="00450799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50799">
        <w:rPr>
          <w:rFonts w:ascii="Times New Roman" w:hAnsi="Times New Roman" w:cs="Times New Roman"/>
          <w:b/>
          <w:bCs/>
          <w:sz w:val="28"/>
          <w:szCs w:val="28"/>
        </w:rPr>
        <w:t xml:space="preserve">олимпиады школьников по </w:t>
      </w:r>
      <w:r>
        <w:rPr>
          <w:rFonts w:ascii="Times New Roman" w:hAnsi="Times New Roman" w:cs="Times New Roman"/>
          <w:b/>
          <w:bCs/>
          <w:sz w:val="28"/>
          <w:szCs w:val="28"/>
        </w:rPr>
        <w:t>французскому</w:t>
      </w:r>
      <w:r w:rsidRPr="00450799">
        <w:rPr>
          <w:rFonts w:ascii="Times New Roman" w:hAnsi="Times New Roman" w:cs="Times New Roman"/>
          <w:b/>
          <w:bCs/>
          <w:sz w:val="28"/>
          <w:szCs w:val="28"/>
        </w:rPr>
        <w:t xml:space="preserve"> язык</w:t>
      </w:r>
      <w:r>
        <w:rPr>
          <w:rFonts w:ascii="Times New Roman" w:hAnsi="Times New Roman" w:cs="Times New Roman"/>
          <w:b/>
          <w:bCs/>
          <w:sz w:val="28"/>
          <w:szCs w:val="28"/>
        </w:rPr>
        <w:t>у</w:t>
      </w:r>
    </w:p>
    <w:p w:rsidR="00191A30" w:rsidRPr="00450799" w:rsidRDefault="00191A30" w:rsidP="00450799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91A30" w:rsidRPr="003522F6" w:rsidRDefault="00191A30" w:rsidP="006E4F1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7928">
        <w:rPr>
          <w:rFonts w:ascii="Times New Roman" w:hAnsi="Times New Roman" w:cs="Times New Roman"/>
          <w:b/>
          <w:bCs/>
          <w:sz w:val="28"/>
          <w:szCs w:val="28"/>
        </w:rPr>
        <w:t>Для муниципального этапа победители и приз</w:t>
      </w:r>
      <w:r w:rsidR="003B615E">
        <w:rPr>
          <w:rFonts w:ascii="Times New Roman" w:hAnsi="Times New Roman" w:cs="Times New Roman"/>
          <w:b/>
          <w:bCs/>
          <w:sz w:val="28"/>
          <w:szCs w:val="28"/>
        </w:rPr>
        <w:t>ё</w:t>
      </w:r>
      <w:r w:rsidRPr="00E47928">
        <w:rPr>
          <w:rFonts w:ascii="Times New Roman" w:hAnsi="Times New Roman" w:cs="Times New Roman"/>
          <w:b/>
          <w:bCs/>
          <w:sz w:val="28"/>
          <w:szCs w:val="28"/>
        </w:rPr>
        <w:t>ры определяются отдельно по 2 группам: 7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47928">
        <w:rPr>
          <w:rFonts w:ascii="Times New Roman" w:hAnsi="Times New Roman" w:cs="Times New Roman"/>
          <w:b/>
          <w:bCs/>
          <w:sz w:val="28"/>
          <w:szCs w:val="28"/>
        </w:rPr>
        <w:t>8 классы, 9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47928">
        <w:rPr>
          <w:rFonts w:ascii="Times New Roman" w:hAnsi="Times New Roman" w:cs="Times New Roman"/>
          <w:b/>
          <w:bCs/>
          <w:sz w:val="28"/>
          <w:szCs w:val="28"/>
        </w:rPr>
        <w:t xml:space="preserve">11 классы.  </w:t>
      </w:r>
      <w:r w:rsidRPr="003522F6">
        <w:rPr>
          <w:rFonts w:ascii="Times New Roman" w:hAnsi="Times New Roman" w:cs="Times New Roman"/>
          <w:sz w:val="28"/>
          <w:szCs w:val="28"/>
        </w:rPr>
        <w:t xml:space="preserve">Однако </w:t>
      </w:r>
      <w:r w:rsidRPr="003522F6">
        <w:rPr>
          <w:rFonts w:ascii="Times New Roman" w:hAnsi="Times New Roman" w:cs="Times New Roman"/>
          <w:b/>
          <w:bCs/>
          <w:sz w:val="28"/>
          <w:szCs w:val="28"/>
        </w:rPr>
        <w:t>возможно подведение итогов отдельно по каждому классу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522F6">
        <w:rPr>
          <w:rFonts w:ascii="Times New Roman" w:hAnsi="Times New Roman" w:cs="Times New Roman"/>
          <w:sz w:val="28"/>
          <w:szCs w:val="28"/>
        </w:rPr>
        <w:t xml:space="preserve"> если</w:t>
      </w:r>
      <w:r>
        <w:rPr>
          <w:rFonts w:ascii="Times New Roman" w:hAnsi="Times New Roman" w:cs="Times New Roman"/>
          <w:sz w:val="28"/>
          <w:szCs w:val="28"/>
        </w:rPr>
        <w:t xml:space="preserve"> организатор муниципального этапа считает это целесообразным и принимает соответствующее решение.</w:t>
      </w:r>
    </w:p>
    <w:p w:rsidR="00191A30" w:rsidRPr="00450799" w:rsidRDefault="00191A30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0799">
        <w:rPr>
          <w:rFonts w:ascii="Times New Roman" w:hAnsi="Times New Roman" w:cs="Times New Roman"/>
          <w:sz w:val="28"/>
          <w:szCs w:val="28"/>
        </w:rPr>
        <w:t>Победители и приз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450799">
        <w:rPr>
          <w:rFonts w:ascii="Times New Roman" w:hAnsi="Times New Roman" w:cs="Times New Roman"/>
          <w:sz w:val="28"/>
          <w:szCs w:val="28"/>
        </w:rPr>
        <w:t xml:space="preserve">ры муниципального этапа олимпиады определяются по результатам набранных баллов за выполнение заданий на всех турах олимпиады.  </w:t>
      </w:r>
    </w:p>
    <w:p w:rsidR="00191A30" w:rsidRPr="00450799" w:rsidRDefault="00191A30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0799">
        <w:rPr>
          <w:rFonts w:ascii="Times New Roman" w:hAnsi="Times New Roman" w:cs="Times New Roman"/>
          <w:sz w:val="28"/>
          <w:szCs w:val="28"/>
        </w:rPr>
        <w:t>Итоговый    результат    каждого    участника    подсчитыв</w:t>
      </w:r>
      <w:r>
        <w:rPr>
          <w:rFonts w:ascii="Times New Roman" w:hAnsi="Times New Roman" w:cs="Times New Roman"/>
          <w:sz w:val="28"/>
          <w:szCs w:val="28"/>
        </w:rPr>
        <w:t xml:space="preserve">ается    как    сумма    баллов </w:t>
      </w:r>
      <w:r w:rsidRPr="00450799">
        <w:rPr>
          <w:rFonts w:ascii="Times New Roman" w:hAnsi="Times New Roman" w:cs="Times New Roman"/>
          <w:sz w:val="28"/>
          <w:szCs w:val="28"/>
        </w:rPr>
        <w:t>за выполнение каждого задания на всех</w:t>
      </w:r>
      <w:r>
        <w:rPr>
          <w:rFonts w:ascii="Times New Roman" w:hAnsi="Times New Roman" w:cs="Times New Roman"/>
          <w:sz w:val="28"/>
          <w:szCs w:val="28"/>
        </w:rPr>
        <w:t xml:space="preserve"> конкурсах</w:t>
      </w:r>
      <w:r w:rsidRPr="00450799">
        <w:rPr>
          <w:rFonts w:ascii="Times New Roman" w:hAnsi="Times New Roman" w:cs="Times New Roman"/>
          <w:sz w:val="28"/>
          <w:szCs w:val="28"/>
        </w:rPr>
        <w:t xml:space="preserve"> олимпиады.  Окончательные результаты участников фиксируются в итоговой таблице,</w:t>
      </w:r>
      <w:r>
        <w:rPr>
          <w:rFonts w:ascii="Times New Roman" w:hAnsi="Times New Roman" w:cs="Times New Roman"/>
          <w:sz w:val="28"/>
          <w:szCs w:val="28"/>
        </w:rPr>
        <w:t xml:space="preserve"> представляющей </w:t>
      </w:r>
      <w:r w:rsidRPr="00450799">
        <w:rPr>
          <w:rFonts w:ascii="Times New Roman" w:hAnsi="Times New Roman" w:cs="Times New Roman"/>
          <w:sz w:val="28"/>
          <w:szCs w:val="28"/>
        </w:rPr>
        <w:t xml:space="preserve">собой ранжированный список участников, расположенных по мере убывания набранных ими баллов.  </w:t>
      </w:r>
    </w:p>
    <w:p w:rsidR="00191A30" w:rsidRPr="00450799" w:rsidRDefault="00191A30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0799">
        <w:rPr>
          <w:rFonts w:ascii="Times New Roman" w:hAnsi="Times New Roman" w:cs="Times New Roman"/>
          <w:sz w:val="28"/>
          <w:szCs w:val="28"/>
        </w:rPr>
        <w:t xml:space="preserve">Участники    с    одинаковыми    баллами    располагаются    в </w:t>
      </w:r>
      <w:r>
        <w:rPr>
          <w:rFonts w:ascii="Times New Roman" w:hAnsi="Times New Roman" w:cs="Times New Roman"/>
          <w:sz w:val="28"/>
          <w:szCs w:val="28"/>
        </w:rPr>
        <w:t xml:space="preserve">   алфавитном    порядке. На </w:t>
      </w:r>
      <w:r w:rsidRPr="00450799">
        <w:rPr>
          <w:rFonts w:ascii="Times New Roman" w:hAnsi="Times New Roman" w:cs="Times New Roman"/>
          <w:sz w:val="28"/>
          <w:szCs w:val="28"/>
        </w:rPr>
        <w:t>основании итоговой</w:t>
      </w:r>
      <w:r>
        <w:rPr>
          <w:rFonts w:ascii="Times New Roman" w:hAnsi="Times New Roman" w:cs="Times New Roman"/>
          <w:sz w:val="28"/>
          <w:szCs w:val="28"/>
        </w:rPr>
        <w:t xml:space="preserve"> таблицы </w:t>
      </w:r>
      <w:r w:rsidRPr="00450799">
        <w:rPr>
          <w:rFonts w:ascii="Times New Roman" w:hAnsi="Times New Roman" w:cs="Times New Roman"/>
          <w:sz w:val="28"/>
          <w:szCs w:val="28"/>
        </w:rPr>
        <w:t>и 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0799">
        <w:rPr>
          <w:rFonts w:ascii="Times New Roman" w:hAnsi="Times New Roman" w:cs="Times New Roman"/>
          <w:sz w:val="28"/>
          <w:szCs w:val="28"/>
        </w:rPr>
        <w:t>квотой,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0799">
        <w:rPr>
          <w:rFonts w:ascii="Times New Roman" w:hAnsi="Times New Roman" w:cs="Times New Roman"/>
          <w:sz w:val="28"/>
          <w:szCs w:val="28"/>
        </w:rPr>
        <w:t xml:space="preserve">установленной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450799">
        <w:rPr>
          <w:rFonts w:ascii="Times New Roman" w:hAnsi="Times New Roman" w:cs="Times New Roman"/>
          <w:sz w:val="28"/>
          <w:szCs w:val="28"/>
        </w:rPr>
        <w:t>ргкомитетом,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0799">
        <w:rPr>
          <w:rFonts w:ascii="Times New Roman" w:hAnsi="Times New Roman" w:cs="Times New Roman"/>
          <w:sz w:val="28"/>
          <w:szCs w:val="28"/>
        </w:rPr>
        <w:t>жюри определяет победителей и приз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450799">
        <w:rPr>
          <w:rFonts w:ascii="Times New Roman" w:hAnsi="Times New Roman" w:cs="Times New Roman"/>
          <w:sz w:val="28"/>
          <w:szCs w:val="28"/>
        </w:rPr>
        <w:t>ров муниципального этапа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0799">
        <w:rPr>
          <w:rFonts w:ascii="Times New Roman" w:hAnsi="Times New Roman" w:cs="Times New Roman"/>
          <w:sz w:val="28"/>
          <w:szCs w:val="28"/>
        </w:rPr>
        <w:t xml:space="preserve">олимпиады. </w:t>
      </w:r>
    </w:p>
    <w:p w:rsidR="00191A30" w:rsidRPr="00450799" w:rsidRDefault="00191A30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0799">
        <w:rPr>
          <w:rFonts w:ascii="Times New Roman" w:hAnsi="Times New Roman" w:cs="Times New Roman"/>
          <w:sz w:val="28"/>
          <w:szCs w:val="28"/>
        </w:rPr>
        <w:t>Окончательные итоги олимпиады подводятся на заключительном заседании жюри после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0799">
        <w:rPr>
          <w:rFonts w:ascii="Times New Roman" w:hAnsi="Times New Roman" w:cs="Times New Roman"/>
          <w:sz w:val="28"/>
          <w:szCs w:val="28"/>
        </w:rPr>
        <w:t xml:space="preserve">завершения процесса рассмотрения всех поданных участниками апелляций.  </w:t>
      </w:r>
    </w:p>
    <w:p w:rsidR="00191A30" w:rsidRPr="00450799" w:rsidRDefault="00191A30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0799">
        <w:rPr>
          <w:rFonts w:ascii="Times New Roman" w:hAnsi="Times New Roman" w:cs="Times New Roman"/>
          <w:sz w:val="28"/>
          <w:szCs w:val="28"/>
        </w:rPr>
        <w:t>Документами, фиксирующими итоговые результаты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0799">
        <w:rPr>
          <w:rFonts w:ascii="Times New Roman" w:hAnsi="Times New Roman" w:cs="Times New Roman"/>
          <w:sz w:val="28"/>
          <w:szCs w:val="28"/>
        </w:rPr>
        <w:t>этапа олимпиады, являются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0799">
        <w:rPr>
          <w:rFonts w:ascii="Times New Roman" w:hAnsi="Times New Roman" w:cs="Times New Roman"/>
          <w:sz w:val="28"/>
          <w:szCs w:val="28"/>
        </w:rPr>
        <w:t xml:space="preserve">протоколы жюри муниципального этапа, подписанные председателем жюри, а также всеми членами жюри.  </w:t>
      </w:r>
    </w:p>
    <w:p w:rsidR="00191A30" w:rsidRDefault="00191A30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0799">
        <w:rPr>
          <w:rFonts w:ascii="Times New Roman" w:hAnsi="Times New Roman" w:cs="Times New Roman"/>
          <w:sz w:val="28"/>
          <w:szCs w:val="28"/>
        </w:rPr>
        <w:t xml:space="preserve">Официальным объявлением итогов олимпиады считается вывешенная на всеобщее обозрение в месте проведения олимпиады или вывешенная в Интернете </w:t>
      </w:r>
      <w:r w:rsidRPr="00450799">
        <w:rPr>
          <w:rFonts w:ascii="Times New Roman" w:hAnsi="Times New Roman" w:cs="Times New Roman"/>
          <w:sz w:val="28"/>
          <w:szCs w:val="28"/>
        </w:rPr>
        <w:lastRenderedPageBreak/>
        <w:t>на сайте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450799">
        <w:rPr>
          <w:rFonts w:ascii="Times New Roman" w:hAnsi="Times New Roman" w:cs="Times New Roman"/>
          <w:sz w:val="28"/>
          <w:szCs w:val="28"/>
        </w:rPr>
        <w:t>рганизатора этапа итоговая</w:t>
      </w:r>
      <w:r>
        <w:rPr>
          <w:rFonts w:ascii="Times New Roman" w:hAnsi="Times New Roman" w:cs="Times New Roman"/>
          <w:sz w:val="28"/>
          <w:szCs w:val="28"/>
        </w:rPr>
        <w:t xml:space="preserve"> таблица </w:t>
      </w:r>
      <w:r w:rsidRPr="00450799">
        <w:rPr>
          <w:rFonts w:ascii="Times New Roman" w:hAnsi="Times New Roman" w:cs="Times New Roman"/>
          <w:sz w:val="28"/>
          <w:szCs w:val="28"/>
        </w:rPr>
        <w:t>результатов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0799">
        <w:rPr>
          <w:rFonts w:ascii="Times New Roman" w:hAnsi="Times New Roman" w:cs="Times New Roman"/>
          <w:sz w:val="28"/>
          <w:szCs w:val="28"/>
        </w:rPr>
        <w:t>выполнения олимпиадных заданий,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0799">
        <w:rPr>
          <w:rFonts w:ascii="Times New Roman" w:hAnsi="Times New Roman" w:cs="Times New Roman"/>
          <w:sz w:val="28"/>
          <w:szCs w:val="28"/>
        </w:rPr>
        <w:t>заверенная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0799">
        <w:rPr>
          <w:rFonts w:ascii="Times New Roman" w:hAnsi="Times New Roman" w:cs="Times New Roman"/>
          <w:sz w:val="28"/>
          <w:szCs w:val="28"/>
        </w:rPr>
        <w:t xml:space="preserve">подписями председателя и членов жюри. </w:t>
      </w:r>
    </w:p>
    <w:p w:rsidR="00191A30" w:rsidRDefault="00191A30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91A30" w:rsidRDefault="00191A30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91A30" w:rsidRDefault="00191A30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91A30" w:rsidRDefault="00191A30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91A30" w:rsidRDefault="00191A30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91A30" w:rsidRDefault="00191A30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91A30" w:rsidRDefault="00191A30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91A30" w:rsidRDefault="00191A30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91A30" w:rsidRDefault="00191A30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91A30" w:rsidRDefault="00191A30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91A30" w:rsidRDefault="00191A30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91A30" w:rsidRDefault="00191A30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91A30" w:rsidRDefault="00191A30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91A30" w:rsidRDefault="00191A30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91A30" w:rsidRDefault="00191A30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91A30" w:rsidRDefault="00191A30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91A30" w:rsidRDefault="00191A30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91A30" w:rsidRDefault="00191A30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91A30" w:rsidRDefault="00191A30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91A30" w:rsidRDefault="00191A30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91A30" w:rsidRDefault="00191A30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91A30" w:rsidRDefault="00191A30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91A30" w:rsidRDefault="00191A30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91A30" w:rsidRDefault="00191A30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91A30" w:rsidRDefault="00191A30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91A30" w:rsidRDefault="00191A30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91A30" w:rsidRDefault="00191A30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191A30" w:rsidSect="00A637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3448" w:rsidRDefault="00A63448" w:rsidP="00961483">
      <w:pPr>
        <w:spacing w:after="0" w:line="240" w:lineRule="auto"/>
      </w:pPr>
      <w:r>
        <w:separator/>
      </w:r>
    </w:p>
  </w:endnote>
  <w:endnote w:type="continuationSeparator" w:id="0">
    <w:p w:rsidR="00A63448" w:rsidRDefault="00A63448" w:rsidP="009614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-BoldItalic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-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3448" w:rsidRDefault="00A63448" w:rsidP="00961483">
      <w:pPr>
        <w:spacing w:after="0" w:line="240" w:lineRule="auto"/>
      </w:pPr>
      <w:r>
        <w:separator/>
      </w:r>
    </w:p>
  </w:footnote>
  <w:footnote w:type="continuationSeparator" w:id="0">
    <w:p w:rsidR="00A63448" w:rsidRDefault="00A63448" w:rsidP="009614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F697F"/>
    <w:multiLevelType w:val="hybridMultilevel"/>
    <w:tmpl w:val="EC8AF8CE"/>
    <w:lvl w:ilvl="0" w:tplc="722A253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161261"/>
    <w:multiLevelType w:val="hybridMultilevel"/>
    <w:tmpl w:val="86943A5C"/>
    <w:lvl w:ilvl="0" w:tplc="722A253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FCE0A55"/>
    <w:multiLevelType w:val="hybridMultilevel"/>
    <w:tmpl w:val="FB0A51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E70CD"/>
    <w:rsid w:val="000475D0"/>
    <w:rsid w:val="000910DC"/>
    <w:rsid w:val="000943B5"/>
    <w:rsid w:val="000B3F7D"/>
    <w:rsid w:val="000B42A5"/>
    <w:rsid w:val="000E26CD"/>
    <w:rsid w:val="000E4561"/>
    <w:rsid w:val="000F62FB"/>
    <w:rsid w:val="00147B8E"/>
    <w:rsid w:val="001773F9"/>
    <w:rsid w:val="00191A30"/>
    <w:rsid w:val="001B33ED"/>
    <w:rsid w:val="002349D6"/>
    <w:rsid w:val="002B55C9"/>
    <w:rsid w:val="002C0FD3"/>
    <w:rsid w:val="00321833"/>
    <w:rsid w:val="00344635"/>
    <w:rsid w:val="003522F6"/>
    <w:rsid w:val="003B615E"/>
    <w:rsid w:val="00403889"/>
    <w:rsid w:val="00450799"/>
    <w:rsid w:val="00454172"/>
    <w:rsid w:val="0048449F"/>
    <w:rsid w:val="00490A85"/>
    <w:rsid w:val="00495628"/>
    <w:rsid w:val="004B1AFF"/>
    <w:rsid w:val="00507672"/>
    <w:rsid w:val="005D6E02"/>
    <w:rsid w:val="005E07EE"/>
    <w:rsid w:val="006327D0"/>
    <w:rsid w:val="006E4F10"/>
    <w:rsid w:val="006E70CD"/>
    <w:rsid w:val="00736A52"/>
    <w:rsid w:val="00772224"/>
    <w:rsid w:val="00781E08"/>
    <w:rsid w:val="0078307C"/>
    <w:rsid w:val="0082448C"/>
    <w:rsid w:val="008B096C"/>
    <w:rsid w:val="008C07DA"/>
    <w:rsid w:val="008C4102"/>
    <w:rsid w:val="00902FFE"/>
    <w:rsid w:val="00961483"/>
    <w:rsid w:val="00984339"/>
    <w:rsid w:val="009B60B3"/>
    <w:rsid w:val="009C43F9"/>
    <w:rsid w:val="00A24E1B"/>
    <w:rsid w:val="00A63448"/>
    <w:rsid w:val="00A6375A"/>
    <w:rsid w:val="00A70B74"/>
    <w:rsid w:val="00A825DF"/>
    <w:rsid w:val="00B22DE8"/>
    <w:rsid w:val="00BB53F2"/>
    <w:rsid w:val="00C8798A"/>
    <w:rsid w:val="00D548D4"/>
    <w:rsid w:val="00D942F4"/>
    <w:rsid w:val="00D96C2A"/>
    <w:rsid w:val="00DE67C0"/>
    <w:rsid w:val="00E04C3A"/>
    <w:rsid w:val="00E47928"/>
    <w:rsid w:val="00E527D8"/>
    <w:rsid w:val="00E57859"/>
    <w:rsid w:val="00FD040B"/>
    <w:rsid w:val="00FD11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75A"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07672"/>
    <w:pPr>
      <w:ind w:left="720"/>
    </w:pPr>
  </w:style>
  <w:style w:type="paragraph" w:styleId="a4">
    <w:name w:val="footnote text"/>
    <w:basedOn w:val="a"/>
    <w:link w:val="a5"/>
    <w:uiPriority w:val="99"/>
    <w:semiHidden/>
    <w:rsid w:val="00961483"/>
    <w:pPr>
      <w:spacing w:after="0" w:line="240" w:lineRule="auto"/>
    </w:pPr>
    <w:rPr>
      <w:rFonts w:cs="Times New Roman"/>
      <w:sz w:val="20"/>
      <w:szCs w:val="20"/>
      <w:lang/>
    </w:rPr>
  </w:style>
  <w:style w:type="character" w:customStyle="1" w:styleId="a5">
    <w:name w:val="Текст сноски Знак"/>
    <w:link w:val="a4"/>
    <w:uiPriority w:val="99"/>
    <w:semiHidden/>
    <w:locked/>
    <w:rsid w:val="00961483"/>
    <w:rPr>
      <w:rFonts w:cs="Times New Roman"/>
      <w:sz w:val="20"/>
      <w:szCs w:val="20"/>
    </w:rPr>
  </w:style>
  <w:style w:type="character" w:styleId="a6">
    <w:name w:val="footnote reference"/>
    <w:uiPriority w:val="99"/>
    <w:semiHidden/>
    <w:rsid w:val="00961483"/>
    <w:rPr>
      <w:rFonts w:cs="Times New Roman"/>
      <w:vertAlign w:val="superscript"/>
    </w:rPr>
  </w:style>
  <w:style w:type="character" w:styleId="a7">
    <w:name w:val="Hyperlink"/>
    <w:uiPriority w:val="99"/>
    <w:rsid w:val="004B1AFF"/>
    <w:rPr>
      <w:rFonts w:cs="Times New Roman"/>
      <w:color w:val="auto"/>
      <w:u w:val="single"/>
    </w:rPr>
  </w:style>
  <w:style w:type="character" w:customStyle="1" w:styleId="fontstyle01">
    <w:name w:val="fontstyle01"/>
    <w:rsid w:val="00736A52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rsid w:val="00736A52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31">
    <w:name w:val="fontstyle31"/>
    <w:rsid w:val="00736A52"/>
    <w:rPr>
      <w:rFonts w:ascii="TimesNewRomanPS-BoldItalicMT" w:hAnsi="TimesNewRomanPS-BoldItalicMT" w:hint="default"/>
      <w:b/>
      <w:bCs/>
      <w:i/>
      <w:iCs/>
      <w:color w:val="000000"/>
      <w:sz w:val="24"/>
      <w:szCs w:val="24"/>
    </w:rPr>
  </w:style>
  <w:style w:type="character" w:customStyle="1" w:styleId="fontstyle41">
    <w:name w:val="fontstyle41"/>
    <w:rsid w:val="00736A52"/>
    <w:rPr>
      <w:rFonts w:ascii="Calibri-Bold" w:hAnsi="Calibri-Bold" w:hint="default"/>
      <w:b/>
      <w:bCs/>
      <w:i w:val="0"/>
      <w:iCs w:val="0"/>
      <w:color w:val="00000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6</Pages>
  <Words>1882</Words>
  <Characters>10730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</dc:creator>
  <cp:keywords/>
  <dc:description/>
  <cp:lastModifiedBy>Светлана Александров</cp:lastModifiedBy>
  <cp:revision>24</cp:revision>
  <dcterms:created xsi:type="dcterms:W3CDTF">2016-09-15T07:12:00Z</dcterms:created>
  <dcterms:modified xsi:type="dcterms:W3CDTF">2022-11-07T12:09:00Z</dcterms:modified>
</cp:coreProperties>
</file>